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BCF33" w14:textId="13B92C31" w:rsidR="00FB29AD" w:rsidRDefault="009051D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T2425.33 Nobbs Street Drainage Upgrade </w:t>
      </w:r>
    </w:p>
    <w:p w14:paraId="646B3683" w14:textId="77777777" w:rsidR="009051DB" w:rsidRDefault="009051DB">
      <w:pPr>
        <w:rPr>
          <w:rFonts w:ascii="Arial" w:hAnsi="Arial" w:cs="Arial"/>
          <w:lang w:val="en-US"/>
        </w:rPr>
      </w:pPr>
    </w:p>
    <w:p w14:paraId="5DCB2941" w14:textId="1FBB9003" w:rsidR="009051DB" w:rsidRPr="009051DB" w:rsidRDefault="009051DB" w:rsidP="009051D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Question 1: </w:t>
      </w:r>
      <w:r w:rsidRPr="009051DB">
        <w:rPr>
          <w:rFonts w:ascii="Arial" w:hAnsi="Arial" w:cs="Arial"/>
          <w:lang w:val="en-US"/>
        </w:rPr>
        <w:t xml:space="preserve">For this project, does the contractor need to engage any traffic management personnel? If so, what is the minimum number of personnel required? </w:t>
      </w:r>
    </w:p>
    <w:p w14:paraId="55FA93D4" w14:textId="03AE0E8D" w:rsidR="009051DB" w:rsidRPr="009051DB" w:rsidRDefault="009051DB" w:rsidP="009051DB">
      <w:pPr>
        <w:rPr>
          <w:rFonts w:ascii="Arial" w:hAnsi="Arial" w:cs="Arial"/>
          <w:color w:val="156082" w:themeColor="accent1"/>
          <w:lang w:val="en-US"/>
        </w:rPr>
      </w:pPr>
      <w:r w:rsidRPr="009051DB">
        <w:rPr>
          <w:rFonts w:ascii="Arial" w:hAnsi="Arial" w:cs="Arial"/>
          <w:color w:val="156082" w:themeColor="accent1"/>
          <w:lang w:val="en-US"/>
        </w:rPr>
        <w:t xml:space="preserve">Response: The contractor will be responsible for arranging appropriate traffic management for the project. </w:t>
      </w:r>
      <w:proofErr w:type="gramStart"/>
      <w:r w:rsidRPr="009051DB">
        <w:rPr>
          <w:rFonts w:ascii="Arial" w:hAnsi="Arial" w:cs="Arial"/>
          <w:color w:val="156082" w:themeColor="accent1"/>
          <w:lang w:val="en-US"/>
        </w:rPr>
        <w:t>Council</w:t>
      </w:r>
      <w:proofErr w:type="gramEnd"/>
      <w:r w:rsidRPr="009051DB">
        <w:rPr>
          <w:rFonts w:ascii="Arial" w:hAnsi="Arial" w:cs="Arial"/>
          <w:color w:val="156082" w:themeColor="accent1"/>
          <w:lang w:val="en-US"/>
        </w:rPr>
        <w:t xml:space="preserve"> is open to Nobbs Street being closed for the duration of works. Should a contractor choose to proceed with a closure, then traffic management may only require signage. These measures are for the contractor to determine. </w:t>
      </w:r>
    </w:p>
    <w:p w14:paraId="09061777" w14:textId="77777777" w:rsidR="009051DB" w:rsidRPr="009051DB" w:rsidRDefault="009051DB" w:rsidP="009051DB">
      <w:pPr>
        <w:rPr>
          <w:rFonts w:ascii="Arial" w:hAnsi="Arial" w:cs="Arial"/>
          <w:lang w:val="en-US"/>
        </w:rPr>
      </w:pPr>
    </w:p>
    <w:p w14:paraId="49BEF5D7" w14:textId="3B1AD10F" w:rsidR="009051DB" w:rsidRPr="009051DB" w:rsidRDefault="009051DB" w:rsidP="009051D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Question 2: </w:t>
      </w:r>
      <w:r w:rsidRPr="009051DB">
        <w:rPr>
          <w:rFonts w:ascii="Arial" w:hAnsi="Arial" w:cs="Arial"/>
          <w:lang w:val="en-US"/>
        </w:rPr>
        <w:t xml:space="preserve">For the Road Development works, Does the contractor also need to supply </w:t>
      </w:r>
      <w:proofErr w:type="spellStart"/>
      <w:r w:rsidRPr="009051DB">
        <w:rPr>
          <w:rFonts w:ascii="Arial" w:hAnsi="Arial" w:cs="Arial"/>
          <w:lang w:val="en-US"/>
        </w:rPr>
        <w:t>Roadbase</w:t>
      </w:r>
      <w:proofErr w:type="spellEnd"/>
      <w:r w:rsidRPr="009051DB">
        <w:rPr>
          <w:rFonts w:ascii="Arial" w:hAnsi="Arial" w:cs="Arial"/>
          <w:lang w:val="en-US"/>
        </w:rPr>
        <w:t xml:space="preserve"> and Asphalt or Bitumen spray, or will it be arranged by the council?</w:t>
      </w:r>
    </w:p>
    <w:p w14:paraId="3DEA0921" w14:textId="1D144544" w:rsidR="009051DB" w:rsidRPr="009051DB" w:rsidRDefault="009051DB" w:rsidP="009051DB">
      <w:pPr>
        <w:rPr>
          <w:rFonts w:ascii="Arial" w:hAnsi="Arial" w:cs="Arial"/>
          <w:color w:val="156082" w:themeColor="accent1"/>
          <w:lang w:val="en-US"/>
        </w:rPr>
      </w:pPr>
      <w:r w:rsidRPr="009051DB">
        <w:rPr>
          <w:rFonts w:ascii="Arial" w:hAnsi="Arial" w:cs="Arial"/>
          <w:color w:val="156082" w:themeColor="accent1"/>
          <w:lang w:val="en-US"/>
        </w:rPr>
        <w:t xml:space="preserve">Response: The project scope includes road widening and bitumen sealing and the contractor will be required to supply these materials and complete these works. </w:t>
      </w:r>
    </w:p>
    <w:p w14:paraId="566D1087" w14:textId="77777777" w:rsidR="009051DB" w:rsidRPr="009051DB" w:rsidRDefault="009051DB" w:rsidP="009051DB">
      <w:pPr>
        <w:rPr>
          <w:rFonts w:ascii="Arial" w:hAnsi="Arial" w:cs="Arial"/>
          <w:lang w:val="en-US"/>
        </w:rPr>
      </w:pPr>
    </w:p>
    <w:p w14:paraId="311FE735" w14:textId="65F050DA" w:rsidR="009051DB" w:rsidRPr="009051DB" w:rsidRDefault="009051DB" w:rsidP="009051D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Question 3: </w:t>
      </w:r>
      <w:r w:rsidRPr="009051DB">
        <w:rPr>
          <w:rFonts w:ascii="Arial" w:hAnsi="Arial" w:cs="Arial"/>
          <w:lang w:val="en-US"/>
        </w:rPr>
        <w:t xml:space="preserve">Does the cost of Accommodation, Meals and Travel for </w:t>
      </w:r>
      <w:proofErr w:type="spellStart"/>
      <w:r w:rsidRPr="009051DB">
        <w:rPr>
          <w:rFonts w:ascii="Arial" w:hAnsi="Arial" w:cs="Arial"/>
          <w:lang w:val="en-US"/>
        </w:rPr>
        <w:t>Labourers</w:t>
      </w:r>
      <w:proofErr w:type="spellEnd"/>
      <w:r w:rsidRPr="009051DB">
        <w:rPr>
          <w:rFonts w:ascii="Arial" w:hAnsi="Arial" w:cs="Arial"/>
          <w:lang w:val="en-US"/>
        </w:rPr>
        <w:t xml:space="preserve"> need to be included in the </w:t>
      </w:r>
      <w:proofErr w:type="spellStart"/>
      <w:r w:rsidRPr="009051DB">
        <w:rPr>
          <w:rFonts w:ascii="Arial" w:hAnsi="Arial" w:cs="Arial"/>
          <w:lang w:val="en-US"/>
        </w:rPr>
        <w:t>Labour</w:t>
      </w:r>
      <w:proofErr w:type="spellEnd"/>
      <w:r w:rsidRPr="009051DB">
        <w:rPr>
          <w:rFonts w:ascii="Arial" w:hAnsi="Arial" w:cs="Arial"/>
          <w:lang w:val="en-US"/>
        </w:rPr>
        <w:t xml:space="preserve"> charges per hourly rate or should it be provided separately as a provisional item?</w:t>
      </w:r>
    </w:p>
    <w:p w14:paraId="2FF59FC4" w14:textId="2F03E273" w:rsidR="009051DB" w:rsidRPr="009051DB" w:rsidRDefault="009051DB" w:rsidP="009051DB">
      <w:pPr>
        <w:rPr>
          <w:rFonts w:ascii="Arial" w:hAnsi="Arial" w:cs="Arial"/>
          <w:color w:val="156082" w:themeColor="accent1"/>
          <w:lang w:val="en-US"/>
        </w:rPr>
      </w:pPr>
      <w:r w:rsidRPr="009051DB">
        <w:rPr>
          <w:rFonts w:ascii="Arial" w:hAnsi="Arial" w:cs="Arial"/>
          <w:color w:val="156082" w:themeColor="accent1"/>
          <w:lang w:val="en-US"/>
        </w:rPr>
        <w:t xml:space="preserve">Response: Please include these costs against Item 20101 – Contractors Site Facilities. </w:t>
      </w:r>
    </w:p>
    <w:p w14:paraId="7CFEEEED" w14:textId="77777777" w:rsidR="009051DB" w:rsidRPr="009051DB" w:rsidRDefault="009051DB" w:rsidP="009051DB">
      <w:pPr>
        <w:rPr>
          <w:rFonts w:ascii="Arial" w:hAnsi="Arial" w:cs="Arial"/>
          <w:lang w:val="en-US"/>
        </w:rPr>
      </w:pPr>
    </w:p>
    <w:p w14:paraId="5B20FA4C" w14:textId="0C72B34D" w:rsidR="009051DB" w:rsidRPr="009051DB" w:rsidRDefault="009051DB" w:rsidP="009051D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Question 4: </w:t>
      </w:r>
      <w:r w:rsidRPr="009051DB">
        <w:rPr>
          <w:rFonts w:ascii="Arial" w:hAnsi="Arial" w:cs="Arial"/>
          <w:lang w:val="en-US"/>
        </w:rPr>
        <w:t xml:space="preserve">There seems to be some items missing from </w:t>
      </w:r>
      <w:proofErr w:type="spellStart"/>
      <w:r w:rsidRPr="009051DB">
        <w:rPr>
          <w:rFonts w:ascii="Arial" w:hAnsi="Arial" w:cs="Arial"/>
          <w:lang w:val="en-US"/>
        </w:rPr>
        <w:t>boq</w:t>
      </w:r>
      <w:proofErr w:type="spellEnd"/>
      <w:r w:rsidRPr="009051DB">
        <w:rPr>
          <w:rFonts w:ascii="Arial" w:hAnsi="Arial" w:cs="Arial"/>
          <w:lang w:val="en-US"/>
        </w:rPr>
        <w:t xml:space="preserve">? </w:t>
      </w:r>
      <w:proofErr w:type="gramStart"/>
      <w:r w:rsidRPr="009051DB">
        <w:rPr>
          <w:rFonts w:ascii="Arial" w:hAnsi="Arial" w:cs="Arial"/>
          <w:lang w:val="en-US"/>
        </w:rPr>
        <w:t>Culverts ?</w:t>
      </w:r>
      <w:proofErr w:type="gramEnd"/>
      <w:r w:rsidRPr="009051DB">
        <w:rPr>
          <w:rFonts w:ascii="Arial" w:hAnsi="Arial" w:cs="Arial"/>
          <w:lang w:val="en-US"/>
        </w:rPr>
        <w:t xml:space="preserve"> Could you please confirm all items are in </w:t>
      </w:r>
      <w:proofErr w:type="spellStart"/>
      <w:r w:rsidRPr="009051DB">
        <w:rPr>
          <w:rFonts w:ascii="Arial" w:hAnsi="Arial" w:cs="Arial"/>
          <w:lang w:val="en-US"/>
        </w:rPr>
        <w:t>boq</w:t>
      </w:r>
      <w:proofErr w:type="spellEnd"/>
      <w:r w:rsidRPr="009051DB">
        <w:rPr>
          <w:rFonts w:ascii="Arial" w:hAnsi="Arial" w:cs="Arial"/>
          <w:lang w:val="en-US"/>
        </w:rPr>
        <w:t xml:space="preserve"> that </w:t>
      </w:r>
      <w:proofErr w:type="gramStart"/>
      <w:r w:rsidRPr="009051DB">
        <w:rPr>
          <w:rFonts w:ascii="Arial" w:hAnsi="Arial" w:cs="Arial"/>
          <w:lang w:val="en-US"/>
        </w:rPr>
        <w:t>relate</w:t>
      </w:r>
      <w:proofErr w:type="gramEnd"/>
      <w:r w:rsidRPr="009051DB">
        <w:rPr>
          <w:rFonts w:ascii="Arial" w:hAnsi="Arial" w:cs="Arial"/>
          <w:lang w:val="en-US"/>
        </w:rPr>
        <w:t xml:space="preserve"> to the drawings?</w:t>
      </w:r>
    </w:p>
    <w:p w14:paraId="1B2F2DB9" w14:textId="391E5A2A" w:rsidR="009051DB" w:rsidRPr="009051DB" w:rsidRDefault="009051DB" w:rsidP="009051DB">
      <w:pPr>
        <w:rPr>
          <w:rFonts w:ascii="Arial" w:hAnsi="Arial" w:cs="Arial"/>
          <w:color w:val="156082" w:themeColor="accent1"/>
        </w:rPr>
      </w:pPr>
      <w:r w:rsidRPr="009051DB">
        <w:rPr>
          <w:rFonts w:ascii="Arial" w:hAnsi="Arial" w:cs="Arial"/>
          <w:color w:val="156082" w:themeColor="accent1"/>
        </w:rPr>
        <w:t xml:space="preserve">Response: There was an error during formatting. Line Item 30253.01 should read as follows. </w:t>
      </w:r>
    </w:p>
    <w:p w14:paraId="7BF9CC33" w14:textId="15F3A62A" w:rsidR="009051DB" w:rsidRPr="009051DB" w:rsidRDefault="009051DB" w:rsidP="009051DB">
      <w:pPr>
        <w:rPr>
          <w:rFonts w:ascii="Arial" w:hAnsi="Arial" w:cs="Arial"/>
          <w:color w:val="156082" w:themeColor="accent1"/>
        </w:rPr>
      </w:pPr>
      <w:r w:rsidRPr="009051DB">
        <w:rPr>
          <w:rFonts w:ascii="Arial" w:hAnsi="Arial" w:cs="Arial"/>
          <w:color w:val="156082" w:themeColor="accent1"/>
        </w:rPr>
        <w:t>Supply and installation of concrete box culvert components, [2/1500x900] - 16.8m – Updated Pricing Schedule attached</w:t>
      </w:r>
    </w:p>
    <w:p w14:paraId="391BB0FF" w14:textId="77777777" w:rsidR="009051DB" w:rsidRPr="009051DB" w:rsidRDefault="009051DB" w:rsidP="009051DB">
      <w:pPr>
        <w:rPr>
          <w:rFonts w:ascii="Arial" w:hAnsi="Arial" w:cs="Arial"/>
          <w:lang w:val="en-US"/>
        </w:rPr>
      </w:pPr>
    </w:p>
    <w:p w14:paraId="7661F2D6" w14:textId="2133DB79" w:rsidR="009051DB" w:rsidRPr="009051DB" w:rsidRDefault="009051DB" w:rsidP="009051D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Question 5: </w:t>
      </w:r>
      <w:r w:rsidRPr="009051DB">
        <w:rPr>
          <w:rFonts w:ascii="Arial" w:hAnsi="Arial" w:cs="Arial"/>
          <w:lang w:val="en-US"/>
        </w:rPr>
        <w:t>The drawings detail a 2 cell 1500x900 RCBC but there are only RCPs scheduled? Can you please confirm the drainage design?</w:t>
      </w:r>
    </w:p>
    <w:p w14:paraId="26ADF188" w14:textId="4DB679FD" w:rsidR="009051DB" w:rsidRPr="009051DB" w:rsidRDefault="009051DB" w:rsidP="009051DB">
      <w:pPr>
        <w:rPr>
          <w:rFonts w:ascii="Arial" w:hAnsi="Arial" w:cs="Arial"/>
          <w:color w:val="156082" w:themeColor="accent1"/>
        </w:rPr>
      </w:pPr>
      <w:r w:rsidRPr="009051DB">
        <w:rPr>
          <w:rFonts w:ascii="Arial" w:hAnsi="Arial" w:cs="Arial"/>
          <w:color w:val="156082" w:themeColor="accent1"/>
        </w:rPr>
        <w:t>Response: See response to Question 4.  </w:t>
      </w:r>
    </w:p>
    <w:p w14:paraId="7A17B68F" w14:textId="77777777" w:rsidR="009051DB" w:rsidRPr="009051DB" w:rsidRDefault="009051DB" w:rsidP="009051DB">
      <w:pPr>
        <w:rPr>
          <w:rFonts w:ascii="Arial" w:hAnsi="Arial" w:cs="Arial"/>
          <w:lang w:val="en-US"/>
        </w:rPr>
      </w:pPr>
    </w:p>
    <w:p w14:paraId="61ED37E4" w14:textId="77777777" w:rsidR="009051DB" w:rsidRPr="009051DB" w:rsidRDefault="009051DB" w:rsidP="009051DB">
      <w:pPr>
        <w:rPr>
          <w:rFonts w:ascii="Arial" w:hAnsi="Arial" w:cs="Arial"/>
          <w:color w:val="156082" w:themeColor="accent1"/>
        </w:rPr>
      </w:pPr>
      <w:r>
        <w:rPr>
          <w:rFonts w:ascii="Arial" w:hAnsi="Arial" w:cs="Arial"/>
        </w:rPr>
        <w:t xml:space="preserve">Question 6: </w:t>
      </w:r>
      <w:r w:rsidRPr="009051DB">
        <w:rPr>
          <w:rFonts w:ascii="Arial" w:hAnsi="Arial" w:cs="Arial"/>
        </w:rPr>
        <w:t>Could you please clarify a few items in the BOQs.</w:t>
      </w:r>
      <w:r w:rsidRPr="009051DB">
        <w:rPr>
          <w:rFonts w:ascii="Arial" w:hAnsi="Arial" w:cs="Arial"/>
        </w:rPr>
        <w:br/>
      </w:r>
      <w:r w:rsidRPr="009051DB">
        <w:rPr>
          <w:rFonts w:ascii="Arial" w:hAnsi="Arial" w:cs="Arial"/>
        </w:rPr>
        <w:br/>
      </w:r>
      <w:r w:rsidRPr="009051DB">
        <w:rPr>
          <w:rFonts w:ascii="Arial" w:hAnsi="Arial" w:cs="Arial"/>
          <w:color w:val="156082" w:themeColor="accent1"/>
        </w:rPr>
        <w:t xml:space="preserve">Response: </w:t>
      </w:r>
    </w:p>
    <w:p w14:paraId="7AC38914" w14:textId="69BBBA76" w:rsidR="009051DB" w:rsidRPr="009051DB" w:rsidRDefault="009051DB" w:rsidP="009051DB">
      <w:pPr>
        <w:rPr>
          <w:rFonts w:ascii="Arial" w:hAnsi="Arial" w:cs="Arial"/>
          <w:color w:val="156082" w:themeColor="accent1"/>
          <w:lang w:val="en-US"/>
        </w:rPr>
      </w:pPr>
      <w:r w:rsidRPr="009051DB">
        <w:rPr>
          <w:rFonts w:ascii="Arial" w:hAnsi="Arial" w:cs="Arial"/>
          <w:color w:val="156082" w:themeColor="accent1"/>
        </w:rPr>
        <w:t>Item 30251.01 - the plans don't show an extension of the 375mm pipe?</w:t>
      </w:r>
      <w:r w:rsidRPr="009051DB">
        <w:rPr>
          <w:rFonts w:ascii="Arial" w:hAnsi="Arial" w:cs="Arial"/>
          <w:color w:val="156082" w:themeColor="accent1"/>
        </w:rPr>
        <w:br/>
      </w:r>
      <w:r w:rsidRPr="009051DB">
        <w:rPr>
          <w:rFonts w:ascii="Arial" w:hAnsi="Arial" w:cs="Arial"/>
          <w:color w:val="156082" w:themeColor="accent1"/>
          <w:lang w:val="en-US"/>
        </w:rPr>
        <w:t>The existing pipe at Chainage 280 it to be extended north by a single 2.44m cell and a new sloping headwall installed.</w:t>
      </w:r>
    </w:p>
    <w:p w14:paraId="3A6EAB4B" w14:textId="64860117" w:rsidR="009051DB" w:rsidRPr="009051DB" w:rsidRDefault="009051DB" w:rsidP="009051DB">
      <w:pPr>
        <w:rPr>
          <w:rFonts w:ascii="Arial" w:hAnsi="Arial" w:cs="Arial"/>
          <w:color w:val="156082" w:themeColor="accent1"/>
          <w:lang w:val="en-US"/>
        </w:rPr>
      </w:pPr>
      <w:r w:rsidRPr="009051DB">
        <w:rPr>
          <w:rFonts w:ascii="Arial" w:hAnsi="Arial" w:cs="Arial"/>
          <w:color w:val="156082" w:themeColor="accent1"/>
        </w:rPr>
        <w:t>Item 30253.01 - Is this supposed to be 2/1500x900 RCBC? We don't see anywhere on the plans requiring 450mm pipe.</w:t>
      </w:r>
    </w:p>
    <w:p w14:paraId="359F619F" w14:textId="3E70E79B" w:rsidR="00E22EA6" w:rsidRPr="00E22EA6" w:rsidRDefault="009051DB" w:rsidP="00E22EA6">
      <w:pPr>
        <w:rPr>
          <w:rFonts w:ascii="Arial" w:hAnsi="Arial" w:cs="Arial"/>
          <w:color w:val="156082" w:themeColor="accent1"/>
        </w:rPr>
      </w:pPr>
      <w:r w:rsidRPr="009051DB">
        <w:rPr>
          <w:rFonts w:ascii="Arial" w:hAnsi="Arial" w:cs="Arial"/>
          <w:color w:val="156082" w:themeColor="accent1"/>
        </w:rPr>
        <w:t>See response to Question 4.  </w:t>
      </w:r>
    </w:p>
    <w:sectPr w:rsidR="00E22EA6" w:rsidRPr="00E22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C698A"/>
    <w:multiLevelType w:val="hybridMultilevel"/>
    <w:tmpl w:val="14E88198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>
      <w:start w:val="1"/>
      <w:numFmt w:val="lowerRoman"/>
      <w:lvlText w:val="%3."/>
      <w:lvlJc w:val="right"/>
      <w:pPr>
        <w:ind w:left="2084" w:hanging="180"/>
      </w:pPr>
    </w:lvl>
    <w:lvl w:ilvl="3" w:tplc="0C09000F">
      <w:start w:val="1"/>
      <w:numFmt w:val="decimal"/>
      <w:lvlText w:val="%4."/>
      <w:lvlJc w:val="left"/>
      <w:pPr>
        <w:ind w:left="2804" w:hanging="360"/>
      </w:pPr>
    </w:lvl>
    <w:lvl w:ilvl="4" w:tplc="0C090019">
      <w:start w:val="1"/>
      <w:numFmt w:val="lowerLetter"/>
      <w:lvlText w:val="%5."/>
      <w:lvlJc w:val="left"/>
      <w:pPr>
        <w:ind w:left="3524" w:hanging="360"/>
      </w:pPr>
    </w:lvl>
    <w:lvl w:ilvl="5" w:tplc="0C09001B">
      <w:start w:val="1"/>
      <w:numFmt w:val="lowerRoman"/>
      <w:lvlText w:val="%6."/>
      <w:lvlJc w:val="right"/>
      <w:pPr>
        <w:ind w:left="4244" w:hanging="180"/>
      </w:pPr>
    </w:lvl>
    <w:lvl w:ilvl="6" w:tplc="0C09000F">
      <w:start w:val="1"/>
      <w:numFmt w:val="decimal"/>
      <w:lvlText w:val="%7."/>
      <w:lvlJc w:val="left"/>
      <w:pPr>
        <w:ind w:left="4964" w:hanging="360"/>
      </w:pPr>
    </w:lvl>
    <w:lvl w:ilvl="7" w:tplc="0C090019">
      <w:start w:val="1"/>
      <w:numFmt w:val="lowerLetter"/>
      <w:lvlText w:val="%8."/>
      <w:lvlJc w:val="left"/>
      <w:pPr>
        <w:ind w:left="5684" w:hanging="360"/>
      </w:pPr>
    </w:lvl>
    <w:lvl w:ilvl="8" w:tplc="0C0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17883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A2M7MwMDQ2MrA0MTZW0lEKTi0uzszPAykwrAUAvnTdeywAAAA="/>
  </w:docVars>
  <w:rsids>
    <w:rsidRoot w:val="009051DB"/>
    <w:rsid w:val="006F708B"/>
    <w:rsid w:val="00730E97"/>
    <w:rsid w:val="009051DB"/>
    <w:rsid w:val="00B70903"/>
    <w:rsid w:val="00E22EA6"/>
    <w:rsid w:val="00FB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FA9B5"/>
  <w15:chartTrackingRefBased/>
  <w15:docId w15:val="{405325E5-538F-4D07-B1E6-FD23AD08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1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1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1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1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1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1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1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1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1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1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1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1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1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9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1739</Characters>
  <Application>Microsoft Office Word</Application>
  <DocSecurity>0</DocSecurity>
  <Lines>38</Lines>
  <Paragraphs>19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Leesa Millar</dc:creator>
  <cp:keywords/>
  <dc:description/>
  <cp:lastModifiedBy>Sajib Barua</cp:lastModifiedBy>
  <cp:revision>2</cp:revision>
  <dcterms:created xsi:type="dcterms:W3CDTF">2025-04-29T02:12:00Z</dcterms:created>
  <dcterms:modified xsi:type="dcterms:W3CDTF">2025-04-29T02:20:00Z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bc3941a21791c88f8eb85983ac75fb32e7dc31ff060b021d8b4b059c7d9241d7</vt:lpwstr>
  </property>
</Properties>
</file>