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75"/>
        <w:tblOverlap w:val="never"/>
        <w:tblW w:w="9741" w:type="dxa"/>
        <w:tblBorders>
          <w:bottom w:val="single" w:sz="4" w:space="0" w:color="auto"/>
          <w:insideH w:val="single" w:sz="4" w:space="0" w:color="auto"/>
          <w:insideV w:val="single" w:sz="4" w:space="0" w:color="auto"/>
        </w:tblBorders>
        <w:tblLook w:val="04A0" w:firstRow="1" w:lastRow="0" w:firstColumn="1" w:lastColumn="0" w:noHBand="0" w:noVBand="1"/>
      </w:tblPr>
      <w:tblGrid>
        <w:gridCol w:w="9741"/>
      </w:tblGrid>
      <w:tr w:rsidR="000633B3" w14:paraId="6571CD82" w14:textId="77777777" w:rsidTr="00FE1CF2">
        <w:trPr>
          <w:trHeight w:val="2884"/>
        </w:trPr>
        <w:tc>
          <w:tcPr>
            <w:tcW w:w="9741" w:type="dxa"/>
            <w:tcBorders>
              <w:top w:val="nil"/>
              <w:left w:val="nil"/>
              <w:bottom w:val="nil"/>
              <w:right w:val="nil"/>
            </w:tcBorders>
          </w:tcPr>
          <w:p w14:paraId="69225708" w14:textId="05C3DAD8" w:rsidR="000633B3" w:rsidRDefault="009E433A">
            <w:pPr>
              <w:spacing w:before="1920" w:after="1920" w:line="256" w:lineRule="auto"/>
              <w:jc w:val="right"/>
              <w:rPr>
                <w:rFonts w:cs="Times New Roman"/>
                <w:kern w:val="2"/>
                <w:sz w:val="44"/>
              </w:rPr>
            </w:pPr>
            <w:bookmarkStart w:id="0" w:name="_Hlk142580010"/>
            <w:bookmarkStart w:id="1" w:name="_Hlk58483696"/>
            <w:r>
              <w:rPr>
                <w:rFonts w:cs="Times New Roman"/>
                <w:noProof/>
                <w:kern w:val="2"/>
                <w:sz w:val="44"/>
              </w:rPr>
              <w:drawing>
                <wp:inline distT="0" distB="0" distL="0" distR="0" wp14:anchorId="7FC39615" wp14:editId="00883E1F">
                  <wp:extent cx="4407535" cy="1469390"/>
                  <wp:effectExtent l="0" t="0" r="0" b="0"/>
                  <wp:docPr id="163862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1469390"/>
                          </a:xfrm>
                          <a:prstGeom prst="rect">
                            <a:avLst/>
                          </a:prstGeom>
                          <a:noFill/>
                        </pic:spPr>
                      </pic:pic>
                    </a:graphicData>
                  </a:graphic>
                </wp:inline>
              </w:drawing>
            </w:r>
          </w:p>
        </w:tc>
      </w:tr>
      <w:tr w:rsidR="000633B3" w14:paraId="511DA086" w14:textId="77777777" w:rsidTr="00FE1CF2">
        <w:trPr>
          <w:trHeight w:val="362"/>
        </w:trPr>
        <w:tc>
          <w:tcPr>
            <w:tcW w:w="9741" w:type="dxa"/>
            <w:tcBorders>
              <w:top w:val="nil"/>
              <w:left w:val="nil"/>
              <w:bottom w:val="nil"/>
              <w:right w:val="nil"/>
            </w:tcBorders>
            <w:hideMark/>
          </w:tcPr>
          <w:p w14:paraId="620ABDBB" w14:textId="4C548202" w:rsidR="000633B3" w:rsidRDefault="00FE1CF2">
            <w:pPr>
              <w:spacing w:before="120" w:after="120" w:line="256" w:lineRule="auto"/>
              <w:jc w:val="right"/>
              <w:rPr>
                <w:kern w:val="2"/>
                <w:sz w:val="44"/>
              </w:rPr>
            </w:pPr>
            <w:r>
              <w:rPr>
                <w:kern w:val="2"/>
                <w:sz w:val="44"/>
              </w:rPr>
              <w:t xml:space="preserve">Part 6: </w:t>
            </w:r>
            <w:r w:rsidR="000633B3">
              <w:rPr>
                <w:kern w:val="2"/>
                <w:sz w:val="44"/>
              </w:rPr>
              <w:t>RESPONSE SCHEDULES</w:t>
            </w:r>
          </w:p>
        </w:tc>
      </w:tr>
      <w:tr w:rsidR="000633B3" w14:paraId="4AEA3DAD" w14:textId="77777777" w:rsidTr="00FE1CF2">
        <w:trPr>
          <w:trHeight w:val="162"/>
        </w:trPr>
        <w:tc>
          <w:tcPr>
            <w:tcW w:w="9741"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FE1CF2">
        <w:trPr>
          <w:trHeight w:val="1176"/>
        </w:trPr>
        <w:tc>
          <w:tcPr>
            <w:tcW w:w="9741"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FE1CF2" w:rsidRPr="00DB400E" w14:paraId="5CFED506" w14:textId="77777777" w:rsidTr="00FE1CF2">
        <w:trPr>
          <w:trHeight w:val="1118"/>
        </w:trPr>
        <w:tc>
          <w:tcPr>
            <w:tcW w:w="9741" w:type="dxa"/>
            <w:tcBorders>
              <w:top w:val="nil"/>
              <w:left w:val="nil"/>
              <w:bottom w:val="nil"/>
              <w:right w:val="nil"/>
            </w:tcBorders>
            <w:hideMark/>
          </w:tcPr>
          <w:p w14:paraId="0D1DFD6C" w14:textId="73362473" w:rsidR="006C0ED8" w:rsidRPr="000216D1" w:rsidRDefault="006C0ED8" w:rsidP="006C0ED8">
            <w:pPr>
              <w:jc w:val="right"/>
              <w:rPr>
                <w:b/>
                <w:bCs/>
                <w:sz w:val="32"/>
                <w:szCs w:val="32"/>
              </w:rPr>
            </w:pPr>
            <w:r>
              <w:rPr>
                <w:b/>
                <w:bCs/>
                <w:sz w:val="32"/>
                <w:szCs w:val="32"/>
              </w:rPr>
              <w:t>Water Truck Hire 2025-2027</w:t>
            </w:r>
            <w:r>
              <w:rPr>
                <w:b/>
                <w:bCs/>
                <w:sz w:val="32"/>
                <w:szCs w:val="32"/>
              </w:rPr>
              <w:t xml:space="preserve"> (Preferred Supplier Arrangement)</w:t>
            </w:r>
          </w:p>
          <w:p w14:paraId="65E6A96E" w14:textId="7AE70E56" w:rsidR="00FE1CF2" w:rsidRPr="00DB400E" w:rsidRDefault="00FE1CF2" w:rsidP="00FE1CF2">
            <w:pPr>
              <w:spacing w:before="360" w:after="360" w:line="256" w:lineRule="auto"/>
              <w:jc w:val="right"/>
              <w:rPr>
                <w:color w:val="808080"/>
                <w:kern w:val="2"/>
                <w:sz w:val="32"/>
                <w:szCs w:val="32"/>
              </w:rPr>
            </w:pPr>
          </w:p>
        </w:tc>
      </w:tr>
      <w:tr w:rsidR="00FE1CF2" w:rsidRPr="00DB400E" w14:paraId="0DF65691" w14:textId="77777777" w:rsidTr="00FE1CF2">
        <w:trPr>
          <w:trHeight w:val="544"/>
        </w:trPr>
        <w:tc>
          <w:tcPr>
            <w:tcW w:w="9741" w:type="dxa"/>
            <w:tcBorders>
              <w:top w:val="nil"/>
              <w:left w:val="nil"/>
              <w:bottom w:val="nil"/>
              <w:right w:val="nil"/>
            </w:tcBorders>
            <w:hideMark/>
          </w:tcPr>
          <w:p w14:paraId="21B67A2A" w14:textId="3D259500" w:rsidR="00FE1CF2" w:rsidRPr="00FE1CF2" w:rsidRDefault="00FE1CF2" w:rsidP="00FE1CF2">
            <w:pPr>
              <w:jc w:val="right"/>
              <w:rPr>
                <w:rFonts w:cs="Times New Roman"/>
                <w:b/>
                <w:bCs/>
                <w:sz w:val="32"/>
                <w:szCs w:val="32"/>
              </w:rPr>
            </w:pPr>
            <w:r w:rsidRPr="00FE1CF2">
              <w:rPr>
                <w:rFonts w:cs="Times New Roman"/>
                <w:b/>
                <w:bCs/>
                <w:sz w:val="32"/>
                <w:szCs w:val="32"/>
              </w:rPr>
              <w:t>CONTRACT NO.: T2526.1</w:t>
            </w:r>
            <w:r w:rsidR="006C0ED8">
              <w:rPr>
                <w:rFonts w:cs="Times New Roman"/>
                <w:b/>
                <w:bCs/>
                <w:sz w:val="32"/>
                <w:szCs w:val="32"/>
              </w:rPr>
              <w:t>1</w:t>
            </w:r>
          </w:p>
          <w:p w14:paraId="373F2EE2" w14:textId="41AAE4A7" w:rsidR="00FE1CF2" w:rsidRPr="00DB400E" w:rsidRDefault="00FE1CF2" w:rsidP="00FE1CF2">
            <w:pPr>
              <w:spacing w:before="360" w:after="360" w:line="256" w:lineRule="auto"/>
              <w:jc w:val="right"/>
              <w:rPr>
                <w:color w:val="808080"/>
                <w:kern w:val="2"/>
                <w:sz w:val="32"/>
                <w:szCs w:val="32"/>
              </w:rPr>
            </w:pP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DB400E">
        <w:trPr>
          <w:tblHeader/>
        </w:trPr>
        <w:tc>
          <w:tcPr>
            <w:tcW w:w="9232"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DB400E">
        <w:tc>
          <w:tcPr>
            <w:tcW w:w="9232" w:type="dxa"/>
            <w:gridSpan w:val="3"/>
            <w:vAlign w:val="center"/>
          </w:tcPr>
          <w:p w14:paraId="19249865" w14:textId="03A5CD1E"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w:t>
            </w:r>
            <w:proofErr w:type="gramStart"/>
            <w:r w:rsidRPr="008242DE">
              <w:rPr>
                <w:sz w:val="18"/>
                <w:szCs w:val="18"/>
              </w:rPr>
              <w:t>all of</w:t>
            </w:r>
            <w:proofErr w:type="gramEnd"/>
            <w:r w:rsidRPr="008242DE">
              <w:rPr>
                <w:sz w:val="18"/>
                <w:szCs w:val="18"/>
              </w:rPr>
              <w:t xml:space="preserve"> the information below may be treated as a Non-Conforming Response. </w:t>
            </w:r>
          </w:p>
        </w:tc>
      </w:tr>
      <w:tr w:rsidR="00AF3A5F" w:rsidRPr="008242DE" w14:paraId="2254EB1F" w14:textId="77777777" w:rsidTr="00DB400E">
        <w:tc>
          <w:tcPr>
            <w:tcW w:w="6301"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33"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39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DB400E">
        <w:tc>
          <w:tcPr>
            <w:tcW w:w="6301" w:type="dxa"/>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33" w:type="dxa"/>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DB400E">
        <w:tc>
          <w:tcPr>
            <w:tcW w:w="6301" w:type="dxa"/>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33" w:type="dxa"/>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DB400E">
        <w:tc>
          <w:tcPr>
            <w:tcW w:w="6301" w:type="dxa"/>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33" w:type="dxa"/>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DB400E">
        <w:tc>
          <w:tcPr>
            <w:tcW w:w="6301" w:type="dxa"/>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33" w:type="dxa"/>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DB400E">
        <w:tc>
          <w:tcPr>
            <w:tcW w:w="6301" w:type="dxa"/>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33" w:type="dxa"/>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DB400E">
        <w:tc>
          <w:tcPr>
            <w:tcW w:w="6301" w:type="dxa"/>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33" w:type="dxa"/>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00643727" w14:textId="77777777" w:rsidTr="00DB400E">
        <w:tc>
          <w:tcPr>
            <w:tcW w:w="6301" w:type="dxa"/>
            <w:vAlign w:val="center"/>
          </w:tcPr>
          <w:p w14:paraId="3EA9B586" w14:textId="5B62B3EB"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_Ref535495035 \h  \* MERGEFORMAT </w:instrText>
            </w:r>
            <w:r w:rsidRPr="008242DE">
              <w:rPr>
                <w:sz w:val="18"/>
                <w:szCs w:val="18"/>
              </w:rPr>
            </w:r>
            <w:r w:rsidRPr="008242DE">
              <w:rPr>
                <w:sz w:val="18"/>
                <w:szCs w:val="18"/>
              </w:rPr>
              <w:fldChar w:fldCharType="separate"/>
            </w:r>
            <w:r w:rsidRPr="00D1197D">
              <w:rPr>
                <w:sz w:val="18"/>
                <w:szCs w:val="18"/>
              </w:rPr>
              <w:t>Schedule A</w:t>
            </w:r>
            <w:r>
              <w:rPr>
                <w:sz w:val="18"/>
                <w:szCs w:val="18"/>
              </w:rPr>
              <w:t>5</w:t>
            </w:r>
            <w:r w:rsidRPr="00D1197D">
              <w:rPr>
                <w:sz w:val="18"/>
                <w:szCs w:val="18"/>
              </w:rPr>
              <w:t xml:space="preserve"> – </w:t>
            </w:r>
            <w:r w:rsidRPr="008242DE">
              <w:rPr>
                <w:sz w:val="18"/>
                <w:szCs w:val="18"/>
              </w:rPr>
              <w:fldChar w:fldCharType="end"/>
            </w:r>
            <w:r>
              <w:rPr>
                <w:sz w:val="18"/>
                <w:szCs w:val="18"/>
              </w:rPr>
              <w:t>Privacy and Data Management</w:t>
            </w:r>
          </w:p>
        </w:tc>
        <w:tc>
          <w:tcPr>
            <w:tcW w:w="1533" w:type="dxa"/>
            <w:vAlign w:val="center"/>
          </w:tcPr>
          <w:sdt>
            <w:sdtPr>
              <w:rPr>
                <w:sz w:val="18"/>
                <w:szCs w:val="18"/>
              </w:rPr>
              <w:id w:val="-818500351"/>
              <w14:checkbox>
                <w14:checked w14:val="0"/>
                <w14:checkedState w14:val="2612" w14:font="MS Gothic"/>
                <w14:uncheckedState w14:val="2610" w14:font="MS Gothic"/>
              </w14:checkbox>
            </w:sdtPr>
            <w:sdtEndPr/>
            <w:sdtContent>
              <w:p w14:paraId="0FA5BBF6" w14:textId="749D2685" w:rsidR="00DB400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389997314"/>
              <w14:checkbox>
                <w14:checked w14:val="0"/>
                <w14:checkedState w14:val="2612" w14:font="MS Gothic"/>
                <w14:uncheckedState w14:val="2610" w14:font="MS Gothic"/>
              </w14:checkbox>
            </w:sdtPr>
            <w:sdtEndPr/>
            <w:sdtContent>
              <w:p w14:paraId="64287D85" w14:textId="4BDBA896" w:rsidR="00DB400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EAB4A20" w14:textId="77777777" w:rsidTr="00DB400E">
        <w:tc>
          <w:tcPr>
            <w:tcW w:w="6301" w:type="dxa"/>
            <w:vAlign w:val="center"/>
          </w:tcPr>
          <w:p w14:paraId="1A0F8DB4" w14:textId="3E53D46B"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Pr="00D1197D">
              <w:rPr>
                <w:b/>
                <w:bCs/>
                <w:sz w:val="18"/>
                <w:szCs w:val="18"/>
              </w:rPr>
              <w:t>Schedule B – Solvency and Financial Details</w:t>
            </w:r>
            <w:r w:rsidRPr="008242DE">
              <w:rPr>
                <w:b/>
                <w:bCs/>
                <w:sz w:val="18"/>
                <w:szCs w:val="18"/>
              </w:rPr>
              <w:fldChar w:fldCharType="end"/>
            </w:r>
          </w:p>
        </w:tc>
        <w:tc>
          <w:tcPr>
            <w:tcW w:w="1533" w:type="dxa"/>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AC5972A" w14:textId="77777777" w:rsidTr="00DB400E">
        <w:tc>
          <w:tcPr>
            <w:tcW w:w="6301" w:type="dxa"/>
            <w:vAlign w:val="center"/>
          </w:tcPr>
          <w:p w14:paraId="3C47A6A2" w14:textId="4A3D43C6"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Pr="00D1197D">
              <w:rPr>
                <w:sz w:val="18"/>
                <w:szCs w:val="18"/>
              </w:rPr>
              <w:t>Schedule B1 – Solvency of Respondent</w:t>
            </w:r>
            <w:r w:rsidRPr="008242DE">
              <w:rPr>
                <w:sz w:val="18"/>
                <w:szCs w:val="18"/>
              </w:rPr>
              <w:fldChar w:fldCharType="end"/>
            </w:r>
          </w:p>
        </w:tc>
        <w:tc>
          <w:tcPr>
            <w:tcW w:w="1533" w:type="dxa"/>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DA9C356" w14:textId="77777777" w:rsidTr="00DB400E">
        <w:tc>
          <w:tcPr>
            <w:tcW w:w="6301" w:type="dxa"/>
            <w:vAlign w:val="center"/>
          </w:tcPr>
          <w:p w14:paraId="3945118E" w14:textId="25891B19"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Pr="00D1197D">
              <w:rPr>
                <w:sz w:val="18"/>
                <w:szCs w:val="18"/>
              </w:rPr>
              <w:t>Schedule B2 – Financial Details of Respondent</w:t>
            </w:r>
            <w:r w:rsidRPr="008242DE">
              <w:rPr>
                <w:sz w:val="18"/>
                <w:szCs w:val="18"/>
              </w:rPr>
              <w:fldChar w:fldCharType="end"/>
            </w:r>
          </w:p>
        </w:tc>
        <w:tc>
          <w:tcPr>
            <w:tcW w:w="1533" w:type="dxa"/>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665498A" w14:textId="77777777" w:rsidTr="00DB400E">
        <w:tc>
          <w:tcPr>
            <w:tcW w:w="6301" w:type="dxa"/>
            <w:vAlign w:val="center"/>
          </w:tcPr>
          <w:p w14:paraId="14B77716" w14:textId="7614A8DE"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Pr="00D1197D">
              <w:rPr>
                <w:b/>
                <w:bCs/>
                <w:sz w:val="18"/>
                <w:szCs w:val="18"/>
              </w:rPr>
              <w:t>Schedule C – Insurances</w:t>
            </w:r>
            <w:r w:rsidRPr="008242DE">
              <w:rPr>
                <w:b/>
                <w:bCs/>
                <w:sz w:val="18"/>
                <w:szCs w:val="18"/>
              </w:rPr>
              <w:fldChar w:fldCharType="end"/>
            </w:r>
          </w:p>
        </w:tc>
        <w:tc>
          <w:tcPr>
            <w:tcW w:w="1533" w:type="dxa"/>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787B8F9E" w14:textId="77777777" w:rsidTr="00DB400E">
        <w:tc>
          <w:tcPr>
            <w:tcW w:w="6301" w:type="dxa"/>
            <w:vAlign w:val="center"/>
          </w:tcPr>
          <w:p w14:paraId="068EF3A7" w14:textId="2C6014B0"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Pr="00A67750">
              <w:rPr>
                <w:sz w:val="18"/>
                <w:szCs w:val="18"/>
              </w:rPr>
              <w:t>Schedule C1 –</w:t>
            </w:r>
            <w:r w:rsidRPr="00D1197D">
              <w:rPr>
                <w:sz w:val="18"/>
                <w:szCs w:val="18"/>
              </w:rPr>
              <w:t xml:space="preserve"> Insurances</w:t>
            </w:r>
            <w:r w:rsidRPr="008242DE">
              <w:rPr>
                <w:b/>
                <w:bCs/>
                <w:sz w:val="18"/>
                <w:szCs w:val="18"/>
              </w:rPr>
              <w:fldChar w:fldCharType="end"/>
            </w:r>
          </w:p>
        </w:tc>
        <w:tc>
          <w:tcPr>
            <w:tcW w:w="1533" w:type="dxa"/>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5536AEE" w14:textId="77777777" w:rsidTr="00DB400E">
        <w:tc>
          <w:tcPr>
            <w:tcW w:w="6301" w:type="dxa"/>
            <w:vAlign w:val="center"/>
          </w:tcPr>
          <w:p w14:paraId="43EA3A74" w14:textId="613D8939"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Pr="00D1197D">
              <w:rPr>
                <w:sz w:val="18"/>
                <w:szCs w:val="18"/>
              </w:rPr>
              <w:t>Schedule C2 – Additional Insurances</w:t>
            </w:r>
            <w:r w:rsidRPr="008242DE">
              <w:rPr>
                <w:b/>
                <w:bCs/>
                <w:sz w:val="18"/>
                <w:szCs w:val="18"/>
              </w:rPr>
              <w:fldChar w:fldCharType="end"/>
            </w:r>
          </w:p>
        </w:tc>
        <w:tc>
          <w:tcPr>
            <w:tcW w:w="1533" w:type="dxa"/>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27F64E4" w14:textId="77777777" w:rsidTr="00DB400E">
        <w:trPr>
          <w:trHeight w:val="70"/>
        </w:trPr>
        <w:tc>
          <w:tcPr>
            <w:tcW w:w="6301" w:type="dxa"/>
            <w:vAlign w:val="center"/>
          </w:tcPr>
          <w:p w14:paraId="66C3130A" w14:textId="303858C6"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Pr="00D1197D">
              <w:rPr>
                <w:b/>
                <w:bCs/>
                <w:sz w:val="18"/>
                <w:szCs w:val="18"/>
              </w:rPr>
              <w:t>Schedule D – Business Profile (Local, Employment and Environmental)</w:t>
            </w:r>
            <w:r w:rsidRPr="008242DE">
              <w:rPr>
                <w:b/>
                <w:bCs/>
                <w:sz w:val="18"/>
                <w:szCs w:val="18"/>
              </w:rPr>
              <w:fldChar w:fldCharType="end"/>
            </w:r>
          </w:p>
        </w:tc>
        <w:tc>
          <w:tcPr>
            <w:tcW w:w="1533" w:type="dxa"/>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DB400E" w:rsidRPr="008242D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6F91D32" w14:textId="77777777" w:rsidTr="00DB400E">
        <w:trPr>
          <w:trHeight w:val="70"/>
        </w:trPr>
        <w:tc>
          <w:tcPr>
            <w:tcW w:w="6301" w:type="dxa"/>
            <w:vAlign w:val="center"/>
          </w:tcPr>
          <w:p w14:paraId="306C63FE" w14:textId="6A945575"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Pr="00215384">
              <w:rPr>
                <w:sz w:val="18"/>
                <w:szCs w:val="18"/>
              </w:rPr>
              <w:t>Schedule D1 – Local Content</w:t>
            </w:r>
            <w:r>
              <w:rPr>
                <w:b/>
                <w:bCs/>
                <w:sz w:val="18"/>
                <w:szCs w:val="18"/>
              </w:rPr>
              <w:fldChar w:fldCharType="end"/>
            </w:r>
          </w:p>
        </w:tc>
        <w:tc>
          <w:tcPr>
            <w:tcW w:w="1533" w:type="dxa"/>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151097E3" w14:textId="77777777" w:rsidTr="00DB400E">
        <w:tc>
          <w:tcPr>
            <w:tcW w:w="6301" w:type="dxa"/>
            <w:vAlign w:val="center"/>
          </w:tcPr>
          <w:p w14:paraId="384DDD31" w14:textId="1C98BAA0"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Pr="00215384">
              <w:rPr>
                <w:sz w:val="18"/>
                <w:szCs w:val="18"/>
              </w:rPr>
              <w:t>Schedule D2 – Employment</w:t>
            </w:r>
            <w:r>
              <w:rPr>
                <w:b/>
                <w:bCs/>
                <w:sz w:val="18"/>
                <w:szCs w:val="18"/>
              </w:rPr>
              <w:fldChar w:fldCharType="end"/>
            </w:r>
          </w:p>
        </w:tc>
        <w:tc>
          <w:tcPr>
            <w:tcW w:w="1533" w:type="dxa"/>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4E0D2195" w14:textId="77777777" w:rsidTr="00DB400E">
        <w:tc>
          <w:tcPr>
            <w:tcW w:w="6301" w:type="dxa"/>
            <w:vAlign w:val="center"/>
          </w:tcPr>
          <w:p w14:paraId="7FD730F5" w14:textId="33894E3A" w:rsidR="00DB400E" w:rsidRPr="008242DE" w:rsidRDefault="00DB400E" w:rsidP="00DB400E">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Pr>
                <w:b/>
                <w:bCs/>
                <w:sz w:val="18"/>
                <w:szCs w:val="18"/>
              </w:rPr>
              <w:fldChar w:fldCharType="end"/>
            </w:r>
          </w:p>
        </w:tc>
        <w:tc>
          <w:tcPr>
            <w:tcW w:w="1533" w:type="dxa"/>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DB400E" w:rsidRDefault="00DB400E" w:rsidP="00DB400E">
                <w:pPr>
                  <w:spacing w:before="120" w:after="120"/>
                  <w:jc w:val="center"/>
                  <w:rPr>
                    <w:sz w:val="18"/>
                    <w:szCs w:val="18"/>
                  </w:rPr>
                </w:pPr>
                <w:r>
                  <w:rPr>
                    <w:rFonts w:ascii="MS Gothic" w:eastAsia="MS Gothic" w:hAnsi="MS Gothic" w:hint="eastAsia"/>
                    <w:sz w:val="18"/>
                    <w:szCs w:val="18"/>
                  </w:rPr>
                  <w:t>☐</w:t>
                </w:r>
              </w:p>
            </w:sdtContent>
          </w:sdt>
        </w:tc>
      </w:tr>
      <w:tr w:rsidR="00DB400E" w:rsidRPr="008242DE" w14:paraId="19B31BCF" w14:textId="77777777" w:rsidTr="00DB400E">
        <w:tc>
          <w:tcPr>
            <w:tcW w:w="6301" w:type="dxa"/>
            <w:vAlign w:val="center"/>
          </w:tcPr>
          <w:p w14:paraId="0C4E39F3" w14:textId="5B30D315"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Pr="00D1197D">
              <w:rPr>
                <w:b/>
                <w:bCs/>
                <w:sz w:val="18"/>
                <w:szCs w:val="18"/>
              </w:rPr>
              <w:t>Schedule E – Experience and Capability of Respondent</w:t>
            </w:r>
            <w:r w:rsidRPr="008242DE">
              <w:rPr>
                <w:b/>
                <w:bCs/>
                <w:sz w:val="18"/>
                <w:szCs w:val="18"/>
              </w:rPr>
              <w:fldChar w:fldCharType="end"/>
            </w:r>
          </w:p>
        </w:tc>
        <w:tc>
          <w:tcPr>
            <w:tcW w:w="1533" w:type="dxa"/>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0B1F45F7" w14:textId="77777777" w:rsidTr="00DB400E">
        <w:tc>
          <w:tcPr>
            <w:tcW w:w="6301" w:type="dxa"/>
            <w:vAlign w:val="center"/>
          </w:tcPr>
          <w:p w14:paraId="073E9205" w14:textId="0E06B464" w:rsidR="00DB400E" w:rsidRPr="008242DE" w:rsidRDefault="00DB400E" w:rsidP="00DB400E">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Pr="00D1197D">
              <w:rPr>
                <w:sz w:val="18"/>
                <w:szCs w:val="18"/>
              </w:rPr>
              <w:t>Schedule E1 – Similar Engagements Currently Underway</w:t>
            </w:r>
            <w:r w:rsidRPr="008242DE">
              <w:rPr>
                <w:b/>
                <w:sz w:val="18"/>
                <w:szCs w:val="18"/>
              </w:rPr>
              <w:fldChar w:fldCharType="end"/>
            </w:r>
          </w:p>
        </w:tc>
        <w:tc>
          <w:tcPr>
            <w:tcW w:w="1533" w:type="dxa"/>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DF0931B" w14:textId="77777777" w:rsidTr="00DB400E">
        <w:tc>
          <w:tcPr>
            <w:tcW w:w="6301" w:type="dxa"/>
            <w:vAlign w:val="center"/>
          </w:tcPr>
          <w:p w14:paraId="13F738F5" w14:textId="5F6B11D4"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Pr="00D1197D">
              <w:rPr>
                <w:sz w:val="18"/>
                <w:szCs w:val="18"/>
              </w:rPr>
              <w:t>Schedule E2 – Past Similar Engagements</w:t>
            </w:r>
            <w:r w:rsidRPr="008242DE">
              <w:rPr>
                <w:sz w:val="18"/>
                <w:szCs w:val="18"/>
              </w:rPr>
              <w:fldChar w:fldCharType="end"/>
            </w:r>
          </w:p>
        </w:tc>
        <w:tc>
          <w:tcPr>
            <w:tcW w:w="1533" w:type="dxa"/>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7C964E6" w14:textId="77777777" w:rsidTr="00DB400E">
        <w:trPr>
          <w:trHeight w:val="64"/>
        </w:trPr>
        <w:tc>
          <w:tcPr>
            <w:tcW w:w="6301" w:type="dxa"/>
            <w:vAlign w:val="center"/>
          </w:tcPr>
          <w:p w14:paraId="410ED199" w14:textId="757414A0"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Pr="00D1197D">
              <w:rPr>
                <w:sz w:val="18"/>
                <w:szCs w:val="18"/>
              </w:rPr>
              <w:t>Schedule E3 – Resources</w:t>
            </w:r>
            <w:r w:rsidRPr="008242DE">
              <w:rPr>
                <w:sz w:val="18"/>
                <w:szCs w:val="18"/>
              </w:rPr>
              <w:fldChar w:fldCharType="end"/>
            </w:r>
          </w:p>
        </w:tc>
        <w:tc>
          <w:tcPr>
            <w:tcW w:w="1533" w:type="dxa"/>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49F58470" w14:textId="77777777" w:rsidTr="00DB400E">
        <w:tc>
          <w:tcPr>
            <w:tcW w:w="6301" w:type="dxa"/>
            <w:vAlign w:val="center"/>
          </w:tcPr>
          <w:p w14:paraId="4AF1F738" w14:textId="67234E45"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33" w:type="dxa"/>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FE2E8FC" w14:textId="77777777" w:rsidTr="00DB400E">
        <w:tc>
          <w:tcPr>
            <w:tcW w:w="6301" w:type="dxa"/>
            <w:vAlign w:val="center"/>
          </w:tcPr>
          <w:p w14:paraId="49CBC6DB" w14:textId="050597C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_Ref535495217 \h  \* MERGEFORMAT </w:instrText>
            </w:r>
            <w:r w:rsidRPr="008242DE">
              <w:rPr>
                <w:sz w:val="18"/>
                <w:szCs w:val="18"/>
              </w:rPr>
            </w:r>
            <w:r w:rsidRPr="008242DE">
              <w:rPr>
                <w:sz w:val="18"/>
                <w:szCs w:val="18"/>
              </w:rPr>
              <w:fldChar w:fldCharType="separate"/>
            </w:r>
            <w:r w:rsidRPr="00D1197D">
              <w:rPr>
                <w:sz w:val="18"/>
                <w:szCs w:val="18"/>
              </w:rPr>
              <w:t>Schedule F1 – Key Personnel</w:t>
            </w:r>
            <w:r w:rsidRPr="008242DE">
              <w:rPr>
                <w:sz w:val="18"/>
                <w:szCs w:val="18"/>
              </w:rPr>
              <w:fldChar w:fldCharType="end"/>
            </w:r>
          </w:p>
        </w:tc>
        <w:tc>
          <w:tcPr>
            <w:tcW w:w="1533" w:type="dxa"/>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AD5CC24" w14:textId="77777777" w:rsidTr="00DB400E">
        <w:tc>
          <w:tcPr>
            <w:tcW w:w="6301" w:type="dxa"/>
            <w:vAlign w:val="center"/>
          </w:tcPr>
          <w:p w14:paraId="7F10F052" w14:textId="77777777" w:rsidR="00DB400E" w:rsidRPr="008242DE" w:rsidRDefault="00DB400E" w:rsidP="00DB400E">
            <w:pPr>
              <w:spacing w:before="120" w:after="120"/>
              <w:rPr>
                <w:sz w:val="18"/>
                <w:szCs w:val="18"/>
              </w:rPr>
            </w:pPr>
            <w:r w:rsidRPr="008242DE">
              <w:rPr>
                <w:sz w:val="18"/>
                <w:szCs w:val="18"/>
              </w:rPr>
              <w:lastRenderedPageBreak/>
              <w:fldChar w:fldCharType="begin"/>
            </w:r>
            <w:r w:rsidRPr="008242DE">
              <w:rPr>
                <w:sz w:val="18"/>
                <w:szCs w:val="18"/>
              </w:rPr>
              <w:instrText xml:space="preserve"> REF _Ref51858136 \h  \* MERGEFORMAT </w:instrText>
            </w:r>
            <w:r w:rsidRPr="008242DE">
              <w:rPr>
                <w:sz w:val="18"/>
                <w:szCs w:val="18"/>
              </w:rPr>
            </w:r>
            <w:r w:rsidRPr="008242DE">
              <w:rPr>
                <w:sz w:val="18"/>
                <w:szCs w:val="18"/>
              </w:rPr>
              <w:fldChar w:fldCharType="separate"/>
            </w:r>
            <w:r w:rsidRPr="00D1197D">
              <w:rPr>
                <w:sz w:val="18"/>
                <w:szCs w:val="18"/>
              </w:rPr>
              <w:t>Schedule F2 – Subcontractors, Suppliers and Consultants</w:t>
            </w:r>
            <w:r w:rsidRPr="008242DE">
              <w:rPr>
                <w:sz w:val="18"/>
                <w:szCs w:val="18"/>
              </w:rPr>
              <w:fldChar w:fldCharType="end"/>
            </w:r>
          </w:p>
        </w:tc>
        <w:tc>
          <w:tcPr>
            <w:tcW w:w="1533" w:type="dxa"/>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481B194" w14:textId="77777777" w:rsidTr="00DB400E">
        <w:tc>
          <w:tcPr>
            <w:tcW w:w="6301" w:type="dxa"/>
            <w:vAlign w:val="center"/>
          </w:tcPr>
          <w:p w14:paraId="42BCB011" w14:textId="3135F11E" w:rsidR="00DB400E" w:rsidRPr="008242DE" w:rsidRDefault="00DB400E" w:rsidP="00DB400E">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Pr="00D1197D">
              <w:rPr>
                <w:b/>
                <w:bCs/>
                <w:sz w:val="18"/>
                <w:szCs w:val="18"/>
              </w:rPr>
              <w:t>Schedule G – Management Systems</w:t>
            </w:r>
            <w:r w:rsidRPr="008242DE">
              <w:rPr>
                <w:b/>
                <w:bCs/>
                <w:sz w:val="18"/>
                <w:szCs w:val="18"/>
              </w:rPr>
              <w:fldChar w:fldCharType="end"/>
            </w:r>
          </w:p>
        </w:tc>
        <w:tc>
          <w:tcPr>
            <w:tcW w:w="1533" w:type="dxa"/>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DFF5B13" w14:textId="77777777" w:rsidTr="00DB400E">
        <w:tc>
          <w:tcPr>
            <w:tcW w:w="6301" w:type="dxa"/>
            <w:vAlign w:val="center"/>
          </w:tcPr>
          <w:p w14:paraId="7ED88DDF" w14:textId="767AFA2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_Ref535495263 \h  \* MERGEFORMAT </w:instrText>
            </w:r>
            <w:r w:rsidRPr="008242DE">
              <w:rPr>
                <w:sz w:val="18"/>
                <w:szCs w:val="18"/>
              </w:rPr>
            </w:r>
            <w:r w:rsidRPr="008242DE">
              <w:rPr>
                <w:sz w:val="18"/>
                <w:szCs w:val="18"/>
              </w:rPr>
              <w:fldChar w:fldCharType="separate"/>
            </w:r>
            <w:r w:rsidRPr="00D1197D">
              <w:rPr>
                <w:sz w:val="18"/>
                <w:szCs w:val="18"/>
              </w:rPr>
              <w:t>Schedule G1 – Work Health and Safety</w:t>
            </w:r>
            <w:r w:rsidRPr="008242DE">
              <w:rPr>
                <w:sz w:val="18"/>
                <w:szCs w:val="18"/>
              </w:rPr>
              <w:fldChar w:fldCharType="end"/>
            </w:r>
          </w:p>
        </w:tc>
        <w:tc>
          <w:tcPr>
            <w:tcW w:w="1533" w:type="dxa"/>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2A77062C" w14:textId="77777777" w:rsidTr="00DB400E">
        <w:tc>
          <w:tcPr>
            <w:tcW w:w="6301" w:type="dxa"/>
            <w:vAlign w:val="center"/>
          </w:tcPr>
          <w:p w14:paraId="7163F080" w14:textId="5132ABF6"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_Ref51858178 \h  \* MERGEFORMAT </w:instrText>
            </w:r>
            <w:r w:rsidRPr="008242DE">
              <w:rPr>
                <w:sz w:val="18"/>
                <w:szCs w:val="18"/>
              </w:rPr>
            </w:r>
            <w:r w:rsidRPr="008242DE">
              <w:rPr>
                <w:sz w:val="18"/>
                <w:szCs w:val="18"/>
              </w:rPr>
              <w:fldChar w:fldCharType="separate"/>
            </w:r>
            <w:r w:rsidRPr="00D1197D">
              <w:rPr>
                <w:rFonts w:eastAsia="MS Gothic"/>
                <w:sz w:val="18"/>
                <w:szCs w:val="18"/>
              </w:rPr>
              <w:t>Schedule G2 – Environmental Management</w:t>
            </w:r>
            <w:r w:rsidRPr="008242DE">
              <w:rPr>
                <w:sz w:val="18"/>
                <w:szCs w:val="18"/>
              </w:rPr>
              <w:fldChar w:fldCharType="end"/>
            </w:r>
          </w:p>
        </w:tc>
        <w:tc>
          <w:tcPr>
            <w:tcW w:w="1533" w:type="dxa"/>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13F16F11" w14:textId="77777777" w:rsidTr="00DB400E">
        <w:tc>
          <w:tcPr>
            <w:tcW w:w="6301" w:type="dxa"/>
            <w:vAlign w:val="center"/>
          </w:tcPr>
          <w:p w14:paraId="1B91C7AF" w14:textId="16C19FA2" w:rsidR="00DB400E" w:rsidRPr="008242DE" w:rsidRDefault="00DB400E" w:rsidP="00DB400E">
            <w:pPr>
              <w:spacing w:before="120" w:after="120"/>
              <w:rPr>
                <w:sz w:val="18"/>
                <w:szCs w:val="18"/>
              </w:rPr>
            </w:pPr>
            <w:r w:rsidRPr="008242DE">
              <w:rPr>
                <w:sz w:val="18"/>
                <w:szCs w:val="18"/>
              </w:rPr>
              <w:fldChar w:fldCharType="begin"/>
            </w:r>
            <w:r w:rsidRPr="008242DE">
              <w:rPr>
                <w:sz w:val="18"/>
                <w:szCs w:val="18"/>
              </w:rPr>
              <w:instrText xml:space="preserve"> REF _Ref535495275 \h  \* MERGEFORMAT </w:instrText>
            </w:r>
            <w:r w:rsidRPr="008242DE">
              <w:rPr>
                <w:sz w:val="18"/>
                <w:szCs w:val="18"/>
              </w:rPr>
            </w:r>
            <w:r w:rsidRPr="008242DE">
              <w:rPr>
                <w:sz w:val="18"/>
                <w:szCs w:val="18"/>
              </w:rPr>
              <w:fldChar w:fldCharType="separate"/>
            </w:r>
            <w:r w:rsidRPr="00D1197D">
              <w:rPr>
                <w:rFonts w:eastAsia="MS Gothic"/>
                <w:sz w:val="18"/>
                <w:szCs w:val="18"/>
              </w:rPr>
              <w:t>Schedule G3 – Quality Management</w:t>
            </w:r>
            <w:r w:rsidRPr="008242DE">
              <w:rPr>
                <w:sz w:val="18"/>
                <w:szCs w:val="18"/>
              </w:rPr>
              <w:fldChar w:fldCharType="end"/>
            </w:r>
          </w:p>
        </w:tc>
        <w:tc>
          <w:tcPr>
            <w:tcW w:w="1533" w:type="dxa"/>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29F5033" w14:textId="77777777" w:rsidTr="00DB400E">
        <w:trPr>
          <w:trHeight w:val="70"/>
        </w:trPr>
        <w:tc>
          <w:tcPr>
            <w:tcW w:w="6301" w:type="dxa"/>
            <w:vAlign w:val="center"/>
          </w:tcPr>
          <w:p w14:paraId="303EAA08" w14:textId="38E30D4B"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Pr="00D1197D">
              <w:rPr>
                <w:b/>
                <w:bCs/>
                <w:sz w:val="18"/>
                <w:szCs w:val="18"/>
              </w:rPr>
              <w:t>Schedule H – Methodology</w:t>
            </w:r>
            <w:r w:rsidRPr="008242DE">
              <w:rPr>
                <w:b/>
                <w:bCs/>
                <w:sz w:val="18"/>
                <w:szCs w:val="18"/>
              </w:rPr>
              <w:fldChar w:fldCharType="end"/>
            </w:r>
            <w:r w:rsidR="001770E8">
              <w:rPr>
                <w:b/>
                <w:bCs/>
                <w:sz w:val="18"/>
                <w:szCs w:val="18"/>
              </w:rPr>
              <w:t xml:space="preserve"> (Not Used)</w:t>
            </w:r>
          </w:p>
        </w:tc>
        <w:tc>
          <w:tcPr>
            <w:tcW w:w="1533" w:type="dxa"/>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4E6A489A" w14:textId="77777777" w:rsidTr="00DB400E">
        <w:tc>
          <w:tcPr>
            <w:tcW w:w="6301" w:type="dxa"/>
            <w:vAlign w:val="center"/>
          </w:tcPr>
          <w:p w14:paraId="467012CD" w14:textId="01019462"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Pr="00D1197D">
              <w:rPr>
                <w:b/>
                <w:bCs/>
                <w:sz w:val="18"/>
                <w:szCs w:val="18"/>
              </w:rPr>
              <w:t>Schedule I – Pricing</w:t>
            </w:r>
            <w:r w:rsidRPr="008242DE">
              <w:rPr>
                <w:b/>
                <w:bCs/>
                <w:sz w:val="18"/>
                <w:szCs w:val="18"/>
              </w:rPr>
              <w:fldChar w:fldCharType="end"/>
            </w:r>
          </w:p>
        </w:tc>
        <w:tc>
          <w:tcPr>
            <w:tcW w:w="1533" w:type="dxa"/>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3B5D494C" w14:textId="77777777" w:rsidTr="00DB400E">
        <w:tc>
          <w:tcPr>
            <w:tcW w:w="6301" w:type="dxa"/>
            <w:vAlign w:val="center"/>
          </w:tcPr>
          <w:p w14:paraId="7E913814" w14:textId="4049818A"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Pr="00D1197D">
              <w:rPr>
                <w:b/>
                <w:bCs/>
                <w:sz w:val="18"/>
                <w:szCs w:val="18"/>
              </w:rPr>
              <w:t>Schedule J – Technical Data</w:t>
            </w:r>
            <w:r w:rsidRPr="008242DE">
              <w:rPr>
                <w:b/>
                <w:bCs/>
                <w:sz w:val="18"/>
                <w:szCs w:val="18"/>
              </w:rPr>
              <w:fldChar w:fldCharType="end"/>
            </w:r>
            <w:r w:rsidR="001770E8">
              <w:rPr>
                <w:b/>
                <w:bCs/>
                <w:sz w:val="18"/>
                <w:szCs w:val="18"/>
              </w:rPr>
              <w:t xml:space="preserve"> (</w:t>
            </w:r>
            <w:r w:rsidR="006C0ED8">
              <w:rPr>
                <w:b/>
                <w:bCs/>
                <w:sz w:val="18"/>
                <w:szCs w:val="18"/>
              </w:rPr>
              <w:t>N</w:t>
            </w:r>
            <w:r w:rsidR="001770E8">
              <w:rPr>
                <w:b/>
                <w:bCs/>
                <w:sz w:val="18"/>
                <w:szCs w:val="18"/>
              </w:rPr>
              <w:t>ot used)</w:t>
            </w:r>
          </w:p>
        </w:tc>
        <w:tc>
          <w:tcPr>
            <w:tcW w:w="1533" w:type="dxa"/>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352B752" w14:textId="77777777" w:rsidTr="00DB400E">
        <w:tc>
          <w:tcPr>
            <w:tcW w:w="6301" w:type="dxa"/>
            <w:vAlign w:val="center"/>
          </w:tcPr>
          <w:p w14:paraId="3AF314D1" w14:textId="0ACA46A6" w:rsidR="00DB400E" w:rsidRPr="008242DE" w:rsidRDefault="00DB400E" w:rsidP="00DB400E">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Pr="00D1197D">
              <w:rPr>
                <w:b/>
                <w:bCs/>
                <w:sz w:val="18"/>
                <w:szCs w:val="18"/>
              </w:rPr>
              <w:t>Schedule K – Statement of Departures</w:t>
            </w:r>
            <w:r w:rsidRPr="008242DE">
              <w:rPr>
                <w:b/>
                <w:bCs/>
                <w:sz w:val="18"/>
                <w:szCs w:val="18"/>
              </w:rPr>
              <w:fldChar w:fldCharType="end"/>
            </w:r>
          </w:p>
        </w:tc>
        <w:tc>
          <w:tcPr>
            <w:tcW w:w="1533" w:type="dxa"/>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DB400E" w:rsidRPr="008242DE" w14:paraId="6DEECB5D" w14:textId="77777777" w:rsidTr="00DB400E">
        <w:tc>
          <w:tcPr>
            <w:tcW w:w="6301" w:type="dxa"/>
            <w:vAlign w:val="center"/>
          </w:tcPr>
          <w:p w14:paraId="3C732380" w14:textId="6332E5AF" w:rsidR="00DB400E" w:rsidRPr="008242DE" w:rsidRDefault="00DB400E" w:rsidP="00DB400E">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Pr="00D1197D">
              <w:rPr>
                <w:b/>
                <w:bCs/>
                <w:sz w:val="18"/>
                <w:szCs w:val="18"/>
              </w:rPr>
              <w:t>Schedule L – Additional Information</w:t>
            </w:r>
            <w:r w:rsidRPr="008242DE">
              <w:rPr>
                <w:b/>
                <w:bCs/>
                <w:sz w:val="18"/>
                <w:szCs w:val="18"/>
              </w:rPr>
              <w:fldChar w:fldCharType="end"/>
            </w:r>
          </w:p>
        </w:tc>
        <w:tc>
          <w:tcPr>
            <w:tcW w:w="1533" w:type="dxa"/>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DB400E" w:rsidRPr="008242DE" w:rsidRDefault="00DB400E" w:rsidP="00DB400E">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bookmarkStart w:id="4" w:name="_Hlk142050362"/>
      <w:r w:rsidRPr="00F80753">
        <w:lastRenderedPageBreak/>
        <w:t>Tender Form</w:t>
      </w:r>
      <w:bookmarkEnd w:id="3"/>
    </w:p>
    <w:tbl>
      <w:tblPr>
        <w:tblStyle w:val="TableGrid"/>
        <w:tblW w:w="0" w:type="auto"/>
        <w:tblLook w:val="04A0" w:firstRow="1" w:lastRow="0" w:firstColumn="1" w:lastColumn="0" w:noHBand="0" w:noVBand="1"/>
      </w:tblPr>
      <w:tblGrid>
        <w:gridCol w:w="1702"/>
        <w:gridCol w:w="2566"/>
        <w:gridCol w:w="4964"/>
      </w:tblGrid>
      <w:tr w:rsidR="004950D6" w:rsidRPr="00A2632E" w14:paraId="3095AAFF" w14:textId="77777777" w:rsidTr="009E433A">
        <w:tc>
          <w:tcPr>
            <w:tcW w:w="9232" w:type="dxa"/>
            <w:gridSpan w:val="3"/>
            <w:tcBorders>
              <w:bottom w:val="single" w:sz="4" w:space="0" w:color="auto"/>
            </w:tcBorders>
            <w:shd w:val="clear" w:color="auto" w:fill="D9D9D9" w:themeFill="background1" w:themeFillShade="D9"/>
          </w:tcPr>
          <w:p w14:paraId="56A5C57A" w14:textId="19D420F4" w:rsidR="004950D6" w:rsidRPr="00A2632E" w:rsidRDefault="004950D6" w:rsidP="00A2632E">
            <w:pPr>
              <w:pStyle w:val="TableText"/>
              <w:spacing w:before="100" w:after="100"/>
              <w:rPr>
                <w:sz w:val="18"/>
                <w:szCs w:val="18"/>
              </w:rPr>
            </w:pPr>
            <w:bookmarkStart w:id="5" w:name="_Ref535482342"/>
            <w:r w:rsidRPr="00A2632E">
              <w:rPr>
                <w:sz w:val="18"/>
                <w:szCs w:val="18"/>
              </w:rPr>
              <w:t xml:space="preserve">Contract: </w:t>
            </w:r>
            <w:r w:rsidR="006C0ED8">
              <w:rPr>
                <w:sz w:val="18"/>
                <w:szCs w:val="18"/>
              </w:rPr>
              <w:fldChar w:fldCharType="begin">
                <w:ffData>
                  <w:name w:val="Text1"/>
                  <w:enabled/>
                  <w:calcOnExit w:val="0"/>
                  <w:textInput>
                    <w:default w:val="T2526.11 Water Truc Hire 2025 - 2027 (Preferred Supplier Arrangement)"/>
                  </w:textInput>
                </w:ffData>
              </w:fldChar>
            </w:r>
            <w:bookmarkStart w:id="6" w:name="Text1"/>
            <w:r w:rsidR="006C0ED8">
              <w:rPr>
                <w:sz w:val="18"/>
                <w:szCs w:val="18"/>
              </w:rPr>
              <w:instrText xml:space="preserve"> FORMTEXT </w:instrText>
            </w:r>
            <w:r w:rsidR="006C0ED8">
              <w:rPr>
                <w:sz w:val="18"/>
                <w:szCs w:val="18"/>
              </w:rPr>
            </w:r>
            <w:r w:rsidR="006C0ED8">
              <w:rPr>
                <w:sz w:val="18"/>
                <w:szCs w:val="18"/>
              </w:rPr>
              <w:fldChar w:fldCharType="separate"/>
            </w:r>
            <w:r w:rsidR="006C0ED8">
              <w:rPr>
                <w:noProof/>
                <w:sz w:val="18"/>
                <w:szCs w:val="18"/>
              </w:rPr>
              <w:t>T2526.11 Water Truc Hire 2025 - 2027 (Preferred Supplier Arrangement)</w:t>
            </w:r>
            <w:r w:rsidR="006C0ED8">
              <w:rPr>
                <w:sz w:val="18"/>
                <w:szCs w:val="18"/>
              </w:rPr>
              <w:fldChar w:fldCharType="end"/>
            </w:r>
            <w:bookmarkEnd w:id="6"/>
          </w:p>
        </w:tc>
      </w:tr>
      <w:tr w:rsidR="009E433A" w:rsidRPr="00A2632E" w14:paraId="54E72850" w14:textId="77777777" w:rsidTr="009E433A">
        <w:tc>
          <w:tcPr>
            <w:tcW w:w="9232" w:type="dxa"/>
            <w:gridSpan w:val="3"/>
            <w:tcBorders>
              <w:bottom w:val="nil"/>
            </w:tcBorders>
          </w:tcPr>
          <w:p w14:paraId="191850F9" w14:textId="77777777" w:rsidR="009E433A" w:rsidRPr="00A2632E" w:rsidRDefault="009E433A" w:rsidP="00CE695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[TENDERER TO INSERT CORRECT LEGAL ENTITY OF RESPONDENT]</w:t>
            </w:r>
            <w:r>
              <w:rPr>
                <w:sz w:val="18"/>
                <w:szCs w:val="18"/>
              </w:rPr>
              <w:fldChar w:fldCharType="end"/>
            </w:r>
            <w:r w:rsidRPr="00A2632E">
              <w:rPr>
                <w:sz w:val="18"/>
                <w:szCs w:val="18"/>
              </w:rPr>
              <w:t xml:space="preserve"> (Respondent):</w:t>
            </w:r>
          </w:p>
        </w:tc>
      </w:tr>
      <w:tr w:rsidR="009E433A" w:rsidRPr="00A2632E" w14:paraId="5245922F" w14:textId="77777777" w:rsidTr="009E433A">
        <w:trPr>
          <w:trHeight w:val="87"/>
        </w:trPr>
        <w:tc>
          <w:tcPr>
            <w:tcW w:w="4268" w:type="dxa"/>
            <w:gridSpan w:val="2"/>
            <w:tcBorders>
              <w:top w:val="nil"/>
              <w:bottom w:val="nil"/>
              <w:right w:val="nil"/>
            </w:tcBorders>
          </w:tcPr>
          <w:p w14:paraId="43026652" w14:textId="77777777" w:rsidR="009E433A" w:rsidRPr="00A2632E" w:rsidRDefault="009E433A" w:rsidP="00CE695E">
            <w:pPr>
              <w:pStyle w:val="OLNumber1"/>
              <w:spacing w:before="100" w:after="100"/>
              <w:rPr>
                <w:sz w:val="18"/>
                <w:szCs w:val="18"/>
              </w:rPr>
            </w:pPr>
            <w:r w:rsidRPr="00A2632E">
              <w:rPr>
                <w:sz w:val="18"/>
                <w:szCs w:val="18"/>
              </w:rPr>
              <w:t>offers to provide the goods and/or services described in the Request for Tender in accordance with the Request for Tender incorporating:</w:t>
            </w:r>
          </w:p>
        </w:tc>
        <w:tc>
          <w:tcPr>
            <w:tcW w:w="4964" w:type="dxa"/>
            <w:tcBorders>
              <w:top w:val="nil"/>
              <w:left w:val="nil"/>
              <w:bottom w:val="nil"/>
            </w:tcBorders>
          </w:tcPr>
          <w:p w14:paraId="4E1C28C9" w14:textId="77777777" w:rsidR="009E433A" w:rsidRPr="00A2632E" w:rsidRDefault="009E433A" w:rsidP="00CE695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29558E6C" w14:textId="77777777" w:rsidR="009E433A" w:rsidRPr="00A2632E" w:rsidRDefault="009E433A" w:rsidP="00CE695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[INSERT]</w:t>
            </w:r>
            <w:r w:rsidRPr="00A2632E">
              <w:rPr>
                <w:sz w:val="18"/>
                <w:szCs w:val="18"/>
              </w:rPr>
              <w:fldChar w:fldCharType="end"/>
            </w:r>
          </w:p>
        </w:tc>
      </w:tr>
      <w:tr w:rsidR="009E433A" w:rsidRPr="00A2632E" w14:paraId="1F334C19" w14:textId="77777777" w:rsidTr="009E433A">
        <w:trPr>
          <w:trHeight w:val="508"/>
        </w:trPr>
        <w:tc>
          <w:tcPr>
            <w:tcW w:w="4268" w:type="dxa"/>
            <w:gridSpan w:val="2"/>
            <w:tcBorders>
              <w:top w:val="nil"/>
              <w:bottom w:val="nil"/>
              <w:right w:val="nil"/>
            </w:tcBorders>
          </w:tcPr>
          <w:p w14:paraId="520603D1" w14:textId="77777777" w:rsidR="009E433A" w:rsidRPr="00A2632E" w:rsidRDefault="009E433A" w:rsidP="00CE695E">
            <w:pPr>
              <w:pStyle w:val="OLNumber1"/>
              <w:spacing w:before="100" w:after="100"/>
              <w:rPr>
                <w:sz w:val="18"/>
                <w:szCs w:val="18"/>
              </w:rPr>
            </w:pPr>
            <w:r w:rsidRPr="00A2632E">
              <w:rPr>
                <w:sz w:val="18"/>
                <w:szCs w:val="18"/>
              </w:rPr>
              <w:t>for the sum of:</w:t>
            </w:r>
          </w:p>
        </w:tc>
        <w:tc>
          <w:tcPr>
            <w:tcW w:w="4964" w:type="dxa"/>
            <w:tcBorders>
              <w:top w:val="nil"/>
              <w:left w:val="nil"/>
              <w:bottom w:val="nil"/>
            </w:tcBorders>
          </w:tcPr>
          <w:p w14:paraId="4BCD5499" w14:textId="77777777" w:rsidR="009E433A" w:rsidRPr="00A2632E" w:rsidRDefault="009E433A" w:rsidP="00CE695E">
            <w:pPr>
              <w:pStyle w:val="TableText"/>
              <w:spacing w:before="100" w:after="100"/>
              <w:rPr>
                <w:sz w:val="18"/>
                <w:szCs w:val="18"/>
              </w:rPr>
            </w:pPr>
          </w:p>
        </w:tc>
      </w:tr>
      <w:tr w:rsidR="009E433A" w:rsidRPr="00A2632E" w14:paraId="5CCCE688" w14:textId="77777777" w:rsidTr="009E433A">
        <w:trPr>
          <w:trHeight w:val="506"/>
        </w:trPr>
        <w:tc>
          <w:tcPr>
            <w:tcW w:w="4268" w:type="dxa"/>
            <w:gridSpan w:val="2"/>
            <w:tcBorders>
              <w:top w:val="nil"/>
              <w:bottom w:val="nil"/>
              <w:right w:val="nil"/>
            </w:tcBorders>
          </w:tcPr>
          <w:p w14:paraId="0DFB1EBF" w14:textId="77777777" w:rsidR="009E433A" w:rsidRPr="00A2632E" w:rsidRDefault="009E433A" w:rsidP="00CE695E">
            <w:pPr>
              <w:pStyle w:val="OLNumber3"/>
              <w:spacing w:before="100" w:after="100"/>
              <w:rPr>
                <w:sz w:val="18"/>
                <w:szCs w:val="18"/>
              </w:rPr>
            </w:pPr>
            <w:r w:rsidRPr="00A2632E">
              <w:rPr>
                <w:sz w:val="18"/>
                <w:szCs w:val="18"/>
              </w:rPr>
              <w:t>Price in figures (excluding GST):</w:t>
            </w:r>
          </w:p>
        </w:tc>
        <w:tc>
          <w:tcPr>
            <w:tcW w:w="4964" w:type="dxa"/>
            <w:tcBorders>
              <w:top w:val="nil"/>
              <w:left w:val="nil"/>
              <w:bottom w:val="nil"/>
            </w:tcBorders>
          </w:tcPr>
          <w:p w14:paraId="75D739AF" w14:textId="77777777" w:rsidR="009E433A" w:rsidRPr="00A2632E" w:rsidRDefault="009E433A" w:rsidP="00CE695E">
            <w:pPr>
              <w:pStyle w:val="OLNumber3"/>
              <w:numPr>
                <w:ilvl w:val="0"/>
                <w:numId w:val="0"/>
              </w:numPr>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7" w:name="Text5"/>
            <w:r w:rsidRPr="00A2632E">
              <w:rPr>
                <w:sz w:val="18"/>
                <w:szCs w:val="18"/>
              </w:rPr>
              <w:instrText xml:space="preserve">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bookmarkEnd w:id="7"/>
            <w:r w:rsidRPr="00A2632E">
              <w:rPr>
                <w:sz w:val="18"/>
                <w:szCs w:val="18"/>
              </w:rPr>
              <w:t xml:space="preserve"> </w:t>
            </w:r>
          </w:p>
        </w:tc>
      </w:tr>
      <w:tr w:rsidR="009E433A" w:rsidRPr="00A2632E" w14:paraId="663A5112" w14:textId="77777777" w:rsidTr="009E433A">
        <w:trPr>
          <w:trHeight w:val="77"/>
        </w:trPr>
        <w:tc>
          <w:tcPr>
            <w:tcW w:w="4268" w:type="dxa"/>
            <w:gridSpan w:val="2"/>
            <w:tcBorders>
              <w:top w:val="nil"/>
              <w:bottom w:val="nil"/>
              <w:right w:val="nil"/>
            </w:tcBorders>
          </w:tcPr>
          <w:p w14:paraId="3BB4E844" w14:textId="77777777" w:rsidR="009E433A" w:rsidRPr="00A2632E" w:rsidRDefault="009E433A" w:rsidP="00CE695E">
            <w:pPr>
              <w:pStyle w:val="OLNumber3"/>
              <w:spacing w:before="100" w:after="100"/>
              <w:rPr>
                <w:sz w:val="18"/>
                <w:szCs w:val="18"/>
              </w:rPr>
            </w:pPr>
            <w:r w:rsidRPr="00A2632E">
              <w:rPr>
                <w:sz w:val="18"/>
                <w:szCs w:val="18"/>
              </w:rPr>
              <w:t xml:space="preserve">GST in figures: </w:t>
            </w:r>
            <w:r w:rsidRPr="00A2632E">
              <w:rPr>
                <w:sz w:val="18"/>
                <w:szCs w:val="18"/>
              </w:rPr>
              <w:tab/>
            </w:r>
          </w:p>
        </w:tc>
        <w:tc>
          <w:tcPr>
            <w:tcW w:w="4964" w:type="dxa"/>
            <w:tcBorders>
              <w:top w:val="nil"/>
              <w:left w:val="nil"/>
              <w:bottom w:val="nil"/>
            </w:tcBorders>
          </w:tcPr>
          <w:p w14:paraId="263F5205" w14:textId="77777777" w:rsidR="009E433A" w:rsidRPr="00A2632E" w:rsidRDefault="009E433A" w:rsidP="00CE695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r w:rsidRPr="00A2632E">
              <w:rPr>
                <w:sz w:val="18"/>
                <w:szCs w:val="18"/>
              </w:rPr>
              <w:t xml:space="preserve"> </w:t>
            </w:r>
          </w:p>
        </w:tc>
      </w:tr>
      <w:tr w:rsidR="009E433A" w:rsidRPr="00A2632E" w14:paraId="44B6BB98" w14:textId="77777777" w:rsidTr="009E433A">
        <w:trPr>
          <w:trHeight w:val="506"/>
        </w:trPr>
        <w:tc>
          <w:tcPr>
            <w:tcW w:w="4268" w:type="dxa"/>
            <w:gridSpan w:val="2"/>
            <w:tcBorders>
              <w:top w:val="nil"/>
              <w:bottom w:val="nil"/>
              <w:right w:val="nil"/>
            </w:tcBorders>
          </w:tcPr>
          <w:p w14:paraId="664515C6" w14:textId="77777777" w:rsidR="009E433A" w:rsidRPr="00A2632E" w:rsidRDefault="009E433A" w:rsidP="00CE695E">
            <w:pPr>
              <w:pStyle w:val="OLNumber3"/>
              <w:spacing w:before="100" w:after="100"/>
              <w:rPr>
                <w:sz w:val="18"/>
                <w:szCs w:val="18"/>
              </w:rPr>
            </w:pPr>
            <w:r w:rsidRPr="00A2632E">
              <w:rPr>
                <w:sz w:val="18"/>
                <w:szCs w:val="18"/>
              </w:rPr>
              <w:t xml:space="preserve">Price in figures (including GST): </w:t>
            </w:r>
          </w:p>
        </w:tc>
        <w:tc>
          <w:tcPr>
            <w:tcW w:w="4964" w:type="dxa"/>
            <w:tcBorders>
              <w:top w:val="nil"/>
              <w:left w:val="nil"/>
              <w:bottom w:val="nil"/>
            </w:tcBorders>
          </w:tcPr>
          <w:p w14:paraId="03613EE6" w14:textId="77777777" w:rsidR="009E433A" w:rsidRPr="00A2632E" w:rsidRDefault="009E433A" w:rsidP="00CE695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COMPLETE]</w:t>
            </w:r>
            <w:r w:rsidRPr="00A2632E">
              <w:rPr>
                <w:sz w:val="18"/>
                <w:szCs w:val="18"/>
              </w:rPr>
              <w:fldChar w:fldCharType="end"/>
            </w:r>
            <w:r w:rsidRPr="00A2632E">
              <w:rPr>
                <w:sz w:val="18"/>
                <w:szCs w:val="18"/>
              </w:rPr>
              <w:t xml:space="preserve"> </w:t>
            </w:r>
          </w:p>
        </w:tc>
      </w:tr>
      <w:tr w:rsidR="009E433A" w:rsidRPr="00A2632E" w14:paraId="02AD1D5A" w14:textId="77777777" w:rsidTr="009E433A">
        <w:trPr>
          <w:trHeight w:val="115"/>
        </w:trPr>
        <w:tc>
          <w:tcPr>
            <w:tcW w:w="4268" w:type="dxa"/>
            <w:gridSpan w:val="2"/>
            <w:tcBorders>
              <w:top w:val="nil"/>
              <w:bottom w:val="nil"/>
              <w:right w:val="nil"/>
            </w:tcBorders>
          </w:tcPr>
          <w:p w14:paraId="31479F58" w14:textId="77777777" w:rsidR="009E433A" w:rsidRPr="00A2632E" w:rsidRDefault="009E433A" w:rsidP="00CE695E">
            <w:pPr>
              <w:pStyle w:val="OLNumber3"/>
              <w:numPr>
                <w:ilvl w:val="0"/>
                <w:numId w:val="0"/>
              </w:numPr>
              <w:spacing w:before="100" w:after="100"/>
              <w:ind w:left="1418" w:hanging="709"/>
              <w:rPr>
                <w:sz w:val="18"/>
                <w:szCs w:val="18"/>
              </w:rPr>
            </w:pPr>
            <w:r w:rsidRPr="00A2632E">
              <w:rPr>
                <w:sz w:val="18"/>
                <w:szCs w:val="18"/>
              </w:rPr>
              <w:t>('the Price');</w:t>
            </w:r>
          </w:p>
        </w:tc>
        <w:tc>
          <w:tcPr>
            <w:tcW w:w="4964" w:type="dxa"/>
            <w:tcBorders>
              <w:top w:val="nil"/>
              <w:left w:val="nil"/>
              <w:bottom w:val="nil"/>
            </w:tcBorders>
          </w:tcPr>
          <w:p w14:paraId="23B8C6BE" w14:textId="77777777" w:rsidR="009E433A" w:rsidRPr="00A2632E" w:rsidRDefault="009E433A" w:rsidP="00CE695E">
            <w:pPr>
              <w:pStyle w:val="TableText"/>
              <w:spacing w:before="100" w:after="100"/>
              <w:jc w:val="right"/>
              <w:rPr>
                <w:sz w:val="18"/>
                <w:szCs w:val="18"/>
              </w:rPr>
            </w:pPr>
          </w:p>
        </w:tc>
      </w:tr>
      <w:tr w:rsidR="009E433A" w:rsidRPr="00A2632E" w14:paraId="7516BECE" w14:textId="77777777" w:rsidTr="009E433A">
        <w:trPr>
          <w:trHeight w:val="83"/>
        </w:trPr>
        <w:tc>
          <w:tcPr>
            <w:tcW w:w="4268" w:type="dxa"/>
            <w:gridSpan w:val="2"/>
            <w:tcBorders>
              <w:top w:val="nil"/>
              <w:bottom w:val="nil"/>
              <w:right w:val="nil"/>
            </w:tcBorders>
          </w:tcPr>
          <w:p w14:paraId="464BAD42" w14:textId="77777777" w:rsidR="009E433A" w:rsidRPr="00A2632E" w:rsidRDefault="009E433A" w:rsidP="00CE695E">
            <w:pPr>
              <w:pStyle w:val="OLNumber1"/>
              <w:spacing w:before="100" w:after="100"/>
              <w:rPr>
                <w:sz w:val="18"/>
                <w:szCs w:val="18"/>
              </w:rPr>
            </w:pPr>
            <w:r w:rsidRPr="00A2632E">
              <w:rPr>
                <w:sz w:val="18"/>
                <w:szCs w:val="18"/>
              </w:rPr>
              <w:t xml:space="preserve">agrees that it will provide the goods and/or services within </w:t>
            </w:r>
          </w:p>
        </w:tc>
        <w:tc>
          <w:tcPr>
            <w:tcW w:w="4964" w:type="dxa"/>
            <w:tcBorders>
              <w:top w:val="nil"/>
              <w:left w:val="nil"/>
              <w:bottom w:val="nil"/>
            </w:tcBorders>
          </w:tcPr>
          <w:p w14:paraId="60429338" w14:textId="77777777" w:rsidR="009E433A" w:rsidRPr="00A2632E" w:rsidRDefault="009E433A" w:rsidP="00CE695E">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Pr>
                <w:noProof/>
                <w:sz w:val="18"/>
                <w:szCs w:val="18"/>
              </w:rPr>
              <w:t>[RESPONDENT TO INSERT NUMBER OF CALENDAR DAYS OR WEEKS]</w:t>
            </w:r>
            <w:r w:rsidRPr="00A2632E">
              <w:rPr>
                <w:sz w:val="18"/>
                <w:szCs w:val="18"/>
              </w:rPr>
              <w:fldChar w:fldCharType="end"/>
            </w:r>
            <w:r w:rsidRPr="00A2632E">
              <w:rPr>
                <w:sz w:val="18"/>
                <w:szCs w:val="18"/>
              </w:rPr>
              <w:t xml:space="preserve"> of the date of acceptance of the Response;</w:t>
            </w:r>
          </w:p>
        </w:tc>
      </w:tr>
      <w:tr w:rsidR="009E433A" w:rsidRPr="00A2632E" w14:paraId="77B26861" w14:textId="77777777" w:rsidTr="009E433A">
        <w:trPr>
          <w:trHeight w:val="83"/>
        </w:trPr>
        <w:tc>
          <w:tcPr>
            <w:tcW w:w="9232" w:type="dxa"/>
            <w:gridSpan w:val="3"/>
            <w:tcBorders>
              <w:top w:val="nil"/>
              <w:bottom w:val="nil"/>
            </w:tcBorders>
          </w:tcPr>
          <w:p w14:paraId="04A2E185" w14:textId="77777777" w:rsidR="009E433A" w:rsidRPr="00A2632E" w:rsidRDefault="009E433A" w:rsidP="00CE695E">
            <w:pPr>
              <w:pStyle w:val="OLNumber1"/>
              <w:spacing w:before="100" w:after="100"/>
              <w:rPr>
                <w:sz w:val="18"/>
                <w:szCs w:val="18"/>
              </w:rPr>
            </w:pPr>
            <w:r w:rsidRPr="00A2632E">
              <w:rPr>
                <w:sz w:val="18"/>
                <w:szCs w:val="18"/>
              </w:rPr>
              <w:t xml:space="preserve">acknowledges that it has read and understood the Request for Tender and in particular </w:t>
            </w:r>
            <w:proofErr w:type="gramStart"/>
            <w:r w:rsidRPr="00A2632E">
              <w:rPr>
                <w:sz w:val="18"/>
                <w:szCs w:val="18"/>
              </w:rPr>
              <w:t>all of</w:t>
            </w:r>
            <w:proofErr w:type="gramEnd"/>
            <w:r w:rsidRPr="00A2632E">
              <w:rPr>
                <w:sz w:val="18"/>
                <w:szCs w:val="18"/>
              </w:rPr>
              <w:t xml:space="preserve"> its obligations under, warranties given or to be given in, and representations made or to be made in</w:t>
            </w:r>
            <w:r>
              <w:rPr>
                <w:sz w:val="18"/>
                <w:szCs w:val="18"/>
              </w:rPr>
              <w:t>,</w:t>
            </w:r>
            <w:r w:rsidRPr="00A2632E">
              <w:rPr>
                <w:sz w:val="18"/>
                <w:szCs w:val="18"/>
              </w:rPr>
              <w:t xml:space="preserve"> the Request for Tender or any part of </w:t>
            </w:r>
            <w:r>
              <w:rPr>
                <w:sz w:val="18"/>
                <w:szCs w:val="18"/>
              </w:rPr>
              <w:t>it</w:t>
            </w:r>
            <w:r w:rsidRPr="00A2632E">
              <w:rPr>
                <w:sz w:val="18"/>
                <w:szCs w:val="18"/>
              </w:rPr>
              <w:t xml:space="preserve">; </w:t>
            </w:r>
          </w:p>
        </w:tc>
      </w:tr>
      <w:tr w:rsidR="009E433A" w:rsidRPr="00A2632E" w14:paraId="5486CB6A" w14:textId="77777777" w:rsidTr="009E433A">
        <w:trPr>
          <w:trHeight w:val="83"/>
        </w:trPr>
        <w:tc>
          <w:tcPr>
            <w:tcW w:w="9232" w:type="dxa"/>
            <w:gridSpan w:val="3"/>
            <w:tcBorders>
              <w:top w:val="nil"/>
              <w:bottom w:val="nil"/>
            </w:tcBorders>
          </w:tcPr>
          <w:p w14:paraId="125B52DE" w14:textId="77777777" w:rsidR="009E433A" w:rsidRPr="00A2632E" w:rsidRDefault="009E433A" w:rsidP="00CE695E">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9E433A" w:rsidRPr="00A2632E" w14:paraId="10EFE272" w14:textId="77777777" w:rsidTr="009E433A">
        <w:trPr>
          <w:trHeight w:val="83"/>
        </w:trPr>
        <w:tc>
          <w:tcPr>
            <w:tcW w:w="9232" w:type="dxa"/>
            <w:gridSpan w:val="3"/>
            <w:tcBorders>
              <w:top w:val="nil"/>
            </w:tcBorders>
          </w:tcPr>
          <w:p w14:paraId="52368742" w14:textId="77777777" w:rsidR="009E433A" w:rsidRPr="00A2632E" w:rsidRDefault="009E433A" w:rsidP="00CE695E">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E433A">
        <w:tc>
          <w:tcPr>
            <w:tcW w:w="9232"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E433A">
        <w:tc>
          <w:tcPr>
            <w:tcW w:w="1702"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53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E433A">
        <w:tc>
          <w:tcPr>
            <w:tcW w:w="1702"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53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E433A">
        <w:tc>
          <w:tcPr>
            <w:tcW w:w="1702"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53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E433A">
        <w:tc>
          <w:tcPr>
            <w:tcW w:w="1702"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53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9E433A">
        <w:tc>
          <w:tcPr>
            <w:tcW w:w="9232"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E433A">
        <w:tc>
          <w:tcPr>
            <w:tcW w:w="9232"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w:t>
            </w:r>
            <w:proofErr w:type="gramStart"/>
            <w:r w:rsidRPr="00FD20F6">
              <w:rPr>
                <w:i/>
                <w:iCs/>
                <w:sz w:val="18"/>
                <w:szCs w:val="18"/>
              </w:rPr>
              <w:t>Principal</w:t>
            </w:r>
            <w:proofErr w:type="gramEnd"/>
            <w:r w:rsidRPr="00FD20F6">
              <w:rPr>
                <w:i/>
                <w:iCs/>
                <w:sz w:val="18"/>
                <w:szCs w:val="18"/>
              </w:rPr>
              <w:t xml:space="preserve"> in conducting the procurement process or otherwise carrying out the functions of the </w:t>
            </w:r>
            <w:proofErr w:type="gramStart"/>
            <w:r w:rsidRPr="00FD20F6">
              <w:rPr>
                <w:i/>
                <w:iCs/>
                <w:sz w:val="18"/>
                <w:szCs w:val="18"/>
              </w:rPr>
              <w:t>Principal</w:t>
            </w:r>
            <w:proofErr w:type="gramEnd"/>
            <w:r w:rsidRPr="00FD20F6">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5"/>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4"/>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w:t>
            </w:r>
            <w:proofErr w:type="gramStart"/>
            <w:r w:rsidRPr="000F17EC">
              <w:rPr>
                <w:sz w:val="18"/>
                <w:szCs w:val="22"/>
              </w:rPr>
              <w:t>Response;</w:t>
            </w:r>
            <w:proofErr w:type="gramEnd"/>
            <w:r w:rsidRPr="000F17EC">
              <w:rPr>
                <w:sz w:val="18"/>
                <w:szCs w:val="22"/>
              </w:rPr>
              <w:t xml:space="preserv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53B89B2D" w14:textId="77777777" w:rsidR="002C5A61" w:rsidRDefault="002C5A61" w:rsidP="002837B1"/>
    <w:p w14:paraId="101B504F" w14:textId="77777777" w:rsidR="00DB400E" w:rsidRDefault="00DB400E" w:rsidP="002837B1"/>
    <w:tbl>
      <w:tblPr>
        <w:tblStyle w:val="TableGrid"/>
        <w:tblW w:w="0" w:type="auto"/>
        <w:tblLook w:val="04A0" w:firstRow="1" w:lastRow="0" w:firstColumn="1" w:lastColumn="0" w:noHBand="0" w:noVBand="1"/>
      </w:tblPr>
      <w:tblGrid>
        <w:gridCol w:w="7508"/>
        <w:gridCol w:w="1724"/>
      </w:tblGrid>
      <w:tr w:rsidR="00DB400E" w:rsidRPr="004950D6" w14:paraId="4B4628DB" w14:textId="77777777" w:rsidTr="004766C4">
        <w:tc>
          <w:tcPr>
            <w:tcW w:w="9232" w:type="dxa"/>
            <w:gridSpan w:val="2"/>
            <w:shd w:val="clear" w:color="auto" w:fill="F2F2F2" w:themeFill="background1" w:themeFillShade="F2"/>
          </w:tcPr>
          <w:p w14:paraId="048A5E09" w14:textId="77777777" w:rsidR="00DB400E" w:rsidRPr="009716D6" w:rsidRDefault="00DB400E" w:rsidP="004766C4">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DB400E" w:rsidRPr="004950D6" w14:paraId="7E9BCE45" w14:textId="77777777" w:rsidTr="004766C4">
        <w:tc>
          <w:tcPr>
            <w:tcW w:w="9232" w:type="dxa"/>
            <w:gridSpan w:val="2"/>
            <w:shd w:val="clear" w:color="auto" w:fill="F2F2F2" w:themeFill="background1" w:themeFillShade="F2"/>
          </w:tcPr>
          <w:p w14:paraId="5D9A2C21" w14:textId="77777777" w:rsidR="00DB400E" w:rsidRPr="004950D6" w:rsidRDefault="00DB400E" w:rsidP="004766C4">
            <w:pPr>
              <w:pStyle w:val="OLTableText"/>
              <w:spacing w:before="120" w:after="120"/>
              <w:rPr>
                <w:sz w:val="18"/>
                <w:szCs w:val="18"/>
              </w:rPr>
            </w:pPr>
            <w:r>
              <w:rPr>
                <w:sz w:val="18"/>
                <w:szCs w:val="18"/>
              </w:rPr>
              <w:t>Please provide details of any documented privacy and data management policies and procedures.</w:t>
            </w:r>
          </w:p>
        </w:tc>
      </w:tr>
      <w:tr w:rsidR="00DB400E" w:rsidRPr="004950D6" w14:paraId="42B4B42E" w14:textId="77777777" w:rsidTr="004766C4">
        <w:tc>
          <w:tcPr>
            <w:tcW w:w="7508" w:type="dxa"/>
            <w:shd w:val="clear" w:color="auto" w:fill="F2F2F2" w:themeFill="background1" w:themeFillShade="F2"/>
          </w:tcPr>
          <w:p w14:paraId="3A451691" w14:textId="77777777" w:rsidR="00DB400E" w:rsidRPr="004950D6" w:rsidRDefault="00DB400E" w:rsidP="004766C4">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077F88EE" w14:textId="77777777" w:rsidR="00DB400E" w:rsidRPr="004950D6" w:rsidRDefault="00DB400E" w:rsidP="004766C4">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DB400E" w:rsidRPr="004950D6" w14:paraId="3582593C" w14:textId="77777777" w:rsidTr="004766C4">
        <w:tc>
          <w:tcPr>
            <w:tcW w:w="7508" w:type="dxa"/>
            <w:shd w:val="clear" w:color="auto" w:fill="F2F2F2" w:themeFill="background1" w:themeFillShade="F2"/>
          </w:tcPr>
          <w:p w14:paraId="29711883" w14:textId="77777777" w:rsidR="00DB400E" w:rsidRPr="005B6A36" w:rsidRDefault="00DB400E" w:rsidP="004766C4">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72C61E39" w14:textId="77777777" w:rsidR="00DB400E" w:rsidRPr="00BE45F9" w:rsidRDefault="00DB400E" w:rsidP="004766C4">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B400E" w:rsidRPr="004950D6" w14:paraId="220DE1F8" w14:textId="77777777" w:rsidTr="004766C4">
        <w:tc>
          <w:tcPr>
            <w:tcW w:w="7508" w:type="dxa"/>
            <w:shd w:val="clear" w:color="auto" w:fill="F2F2F2" w:themeFill="background1" w:themeFillShade="F2"/>
          </w:tcPr>
          <w:p w14:paraId="64A61542" w14:textId="77777777" w:rsidR="00DB400E" w:rsidRPr="004950D6" w:rsidRDefault="00DB400E" w:rsidP="004766C4">
            <w:pPr>
              <w:pStyle w:val="OLTableText"/>
              <w:spacing w:before="120" w:after="120"/>
              <w:rPr>
                <w:sz w:val="18"/>
                <w:szCs w:val="18"/>
              </w:rPr>
            </w:pPr>
            <w:r>
              <w:rPr>
                <w:sz w:val="18"/>
                <w:szCs w:val="18"/>
              </w:rPr>
              <w:t>Does the Respondent have a current Privacy Policy?</w:t>
            </w:r>
          </w:p>
        </w:tc>
        <w:tc>
          <w:tcPr>
            <w:tcW w:w="1724" w:type="dxa"/>
          </w:tcPr>
          <w:p w14:paraId="528A633C" w14:textId="77777777" w:rsidR="00DB400E" w:rsidRPr="004950D6" w:rsidRDefault="00DB400E" w:rsidP="004766C4">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B400E" w:rsidRPr="004950D6" w14:paraId="1123711A" w14:textId="77777777" w:rsidTr="004766C4">
        <w:tc>
          <w:tcPr>
            <w:tcW w:w="7508" w:type="dxa"/>
            <w:shd w:val="clear" w:color="auto" w:fill="F2F2F2" w:themeFill="background1" w:themeFillShade="F2"/>
          </w:tcPr>
          <w:p w14:paraId="09A2B386" w14:textId="77777777" w:rsidR="00DB400E" w:rsidRDefault="00DB400E" w:rsidP="004766C4">
            <w:pPr>
              <w:pStyle w:val="OLTableText"/>
              <w:spacing w:before="120" w:after="120"/>
              <w:rPr>
                <w:sz w:val="18"/>
                <w:szCs w:val="18"/>
              </w:rPr>
            </w:pPr>
            <w:r>
              <w:rPr>
                <w:sz w:val="18"/>
                <w:szCs w:val="18"/>
              </w:rPr>
              <w:lastRenderedPageBreak/>
              <w:t xml:space="preserve">Does the Respondent have any documented data security measures? E.g. Compliance with Information Security </w:t>
            </w:r>
            <w:proofErr w:type="gramStart"/>
            <w:r>
              <w:rPr>
                <w:sz w:val="18"/>
                <w:szCs w:val="18"/>
              </w:rPr>
              <w:t>Management  ISO</w:t>
            </w:r>
            <w:proofErr w:type="gramEnd"/>
            <w:r>
              <w:rPr>
                <w:sz w:val="18"/>
                <w:szCs w:val="18"/>
              </w:rPr>
              <w:t xml:space="preserve"> 27001 or an Information Security Policy.</w:t>
            </w:r>
          </w:p>
        </w:tc>
        <w:tc>
          <w:tcPr>
            <w:tcW w:w="1724" w:type="dxa"/>
          </w:tcPr>
          <w:p w14:paraId="41CDD9A5" w14:textId="77777777" w:rsidR="00DB400E" w:rsidRPr="004950D6" w:rsidRDefault="00DB400E" w:rsidP="004766C4">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B400E" w:rsidRPr="004950D6" w14:paraId="00A94E05" w14:textId="77777777" w:rsidTr="004766C4">
        <w:tc>
          <w:tcPr>
            <w:tcW w:w="7508" w:type="dxa"/>
            <w:shd w:val="clear" w:color="auto" w:fill="F2F2F2" w:themeFill="background1" w:themeFillShade="F2"/>
          </w:tcPr>
          <w:p w14:paraId="17B6A3FA" w14:textId="77777777" w:rsidR="00DB400E" w:rsidRDefault="00DB400E" w:rsidP="004766C4">
            <w:pPr>
              <w:pStyle w:val="OLTableText"/>
              <w:spacing w:before="120" w:after="120"/>
              <w:rPr>
                <w:sz w:val="18"/>
                <w:szCs w:val="18"/>
              </w:rPr>
            </w:pPr>
            <w:r>
              <w:rPr>
                <w:sz w:val="18"/>
                <w:szCs w:val="18"/>
              </w:rPr>
              <w:t>Does the Respondent have a documented procedure for handling privacy complaints?</w:t>
            </w:r>
          </w:p>
        </w:tc>
        <w:tc>
          <w:tcPr>
            <w:tcW w:w="1724" w:type="dxa"/>
          </w:tcPr>
          <w:p w14:paraId="54BD63C5" w14:textId="77777777" w:rsidR="00DB400E" w:rsidRPr="004950D6" w:rsidRDefault="00DB400E" w:rsidP="004766C4">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B400E" w:rsidRPr="004950D6" w14:paraId="4B522089" w14:textId="77777777" w:rsidTr="004766C4">
        <w:tc>
          <w:tcPr>
            <w:tcW w:w="7508" w:type="dxa"/>
            <w:shd w:val="clear" w:color="auto" w:fill="F2F2F2" w:themeFill="background1" w:themeFillShade="F2"/>
          </w:tcPr>
          <w:p w14:paraId="7A22B3EF" w14:textId="77777777" w:rsidR="00DB400E" w:rsidRDefault="00DB400E" w:rsidP="004766C4">
            <w:pPr>
              <w:pStyle w:val="OLTableText"/>
              <w:spacing w:before="120" w:after="120"/>
              <w:rPr>
                <w:sz w:val="18"/>
                <w:szCs w:val="18"/>
              </w:rPr>
            </w:pPr>
            <w:r>
              <w:rPr>
                <w:sz w:val="18"/>
                <w:szCs w:val="18"/>
              </w:rPr>
              <w:t>Does the Respondent have a documented procedure for responding to data breaches?</w:t>
            </w:r>
          </w:p>
        </w:tc>
        <w:tc>
          <w:tcPr>
            <w:tcW w:w="1724" w:type="dxa"/>
          </w:tcPr>
          <w:p w14:paraId="205DD8C7" w14:textId="77777777" w:rsidR="00DB400E" w:rsidRPr="004950D6" w:rsidRDefault="00DB400E" w:rsidP="004766C4">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B400E" w:rsidRPr="004950D6" w14:paraId="3CB97688" w14:textId="77777777" w:rsidTr="004766C4">
        <w:tc>
          <w:tcPr>
            <w:tcW w:w="7508" w:type="dxa"/>
            <w:shd w:val="clear" w:color="auto" w:fill="F2F2F2" w:themeFill="background1" w:themeFillShade="F2"/>
          </w:tcPr>
          <w:p w14:paraId="28B7043C" w14:textId="77777777" w:rsidR="00DB400E" w:rsidRPr="00BE45F9" w:rsidRDefault="00DB400E" w:rsidP="004766C4">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w:t>
            </w:r>
          </w:p>
        </w:tc>
        <w:tc>
          <w:tcPr>
            <w:tcW w:w="1724" w:type="dxa"/>
          </w:tcPr>
          <w:p w14:paraId="102A2AD2" w14:textId="77777777" w:rsidR="00DB400E" w:rsidRPr="004950D6" w:rsidRDefault="00DB400E" w:rsidP="004766C4">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9480EA2" w14:textId="77777777" w:rsidR="00DB400E" w:rsidRDefault="00DB400E" w:rsidP="002837B1">
      <w:pPr>
        <w:sectPr w:rsidR="00DB400E"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2061D8">
        <w:trPr>
          <w:trHeight w:val="978"/>
        </w:trPr>
        <w:tc>
          <w:tcPr>
            <w:tcW w:w="9235" w:type="dxa"/>
            <w:gridSpan w:val="4"/>
            <w:shd w:val="clear" w:color="auto" w:fill="F2F2F2" w:themeFill="background1" w:themeFillShade="F2"/>
          </w:tcPr>
          <w:p w14:paraId="63EC20ED" w14:textId="77777777" w:rsidR="002F528B" w:rsidRPr="00A67750" w:rsidRDefault="00BF4777" w:rsidP="00492077">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p w14:paraId="302F1544" w14:textId="06069834" w:rsidR="00327B71" w:rsidRPr="00327B71" w:rsidRDefault="00327B71" w:rsidP="00492077">
            <w:pPr>
              <w:spacing w:before="120" w:after="120"/>
            </w:pPr>
          </w:p>
        </w:tc>
      </w:tr>
      <w:tr w:rsidR="00A71A91" w:rsidRPr="004950D6" w14:paraId="207907B5" w14:textId="77777777" w:rsidTr="009E433A">
        <w:trPr>
          <w:trHeight w:val="2270"/>
        </w:trPr>
        <w:tc>
          <w:tcPr>
            <w:tcW w:w="9235" w:type="dxa"/>
            <w:gridSpan w:val="4"/>
          </w:tcPr>
          <w:p w14:paraId="48D3A9D7" w14:textId="77777777" w:rsidR="009E433A" w:rsidRPr="004950D6" w:rsidRDefault="009E433A" w:rsidP="009E433A">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7B277358" w14:textId="77777777" w:rsidR="009E433A" w:rsidRPr="004950D6" w:rsidRDefault="009E433A" w:rsidP="009E433A">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3380F9CB" w14:textId="77777777" w:rsidR="009E433A" w:rsidRPr="004950D6" w:rsidRDefault="009E433A" w:rsidP="009E433A">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75FBC047" w14:textId="77777777" w:rsidR="009E433A" w:rsidRPr="004950D6" w:rsidRDefault="009E433A" w:rsidP="009E433A">
            <w:pPr>
              <w:pStyle w:val="OLBullet0"/>
              <w:spacing w:before="120" w:after="120"/>
              <w:rPr>
                <w:sz w:val="18"/>
                <w:szCs w:val="18"/>
              </w:rPr>
            </w:pPr>
            <w:r w:rsidRPr="004950D6">
              <w:rPr>
                <w:sz w:val="18"/>
                <w:szCs w:val="18"/>
              </w:rPr>
              <w:t>states the Respondent’s financial ‘current ratio’.</w:t>
            </w:r>
          </w:p>
          <w:p w14:paraId="2D29323D" w14:textId="560C5456" w:rsidR="00A71A91" w:rsidRPr="004950D6" w:rsidRDefault="009E433A" w:rsidP="009E433A">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FE1CF2">
        <w:tc>
          <w:tcPr>
            <w:tcW w:w="9232" w:type="dxa"/>
            <w:gridSpan w:val="2"/>
            <w:shd w:val="clear" w:color="auto" w:fill="F2F2F2" w:themeFill="background1" w:themeFillShade="F2"/>
          </w:tcPr>
          <w:p w14:paraId="06CCE083" w14:textId="38E3EE4B" w:rsidR="00A2632E" w:rsidRPr="009E433A" w:rsidRDefault="00A2632E" w:rsidP="009E433A">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tc>
      </w:tr>
      <w:tr w:rsidR="00410B88" w:rsidRPr="004950D6" w14:paraId="676A00E0" w14:textId="77777777" w:rsidTr="00FE1CF2">
        <w:tc>
          <w:tcPr>
            <w:tcW w:w="9232" w:type="dxa"/>
            <w:gridSpan w:val="2"/>
            <w:shd w:val="clear" w:color="auto" w:fill="F2F2F2" w:themeFill="background1" w:themeFillShade="F2"/>
          </w:tcPr>
          <w:p w14:paraId="435678ED" w14:textId="41765722" w:rsidR="00410B88" w:rsidRPr="004950D6" w:rsidRDefault="009E433A"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The Respondent must </w:t>
            </w:r>
            <w:r w:rsidRPr="004950D6">
              <w:rPr>
                <w:sz w:val="18"/>
                <w:szCs w:val="18"/>
              </w:rPr>
              <w:t xml:space="preserve">attach certificates of </w:t>
            </w:r>
            <w:r>
              <w:rPr>
                <w:sz w:val="18"/>
                <w:szCs w:val="18"/>
              </w:rPr>
              <w:t>currency for each of these insurances.</w:t>
            </w:r>
          </w:p>
        </w:tc>
      </w:tr>
      <w:tr w:rsidR="000D5FDB" w:rsidRPr="004950D6" w14:paraId="37EB3E7C" w14:textId="77777777" w:rsidTr="00FE1CF2">
        <w:tc>
          <w:tcPr>
            <w:tcW w:w="9232"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FE1CF2">
        <w:tc>
          <w:tcPr>
            <w:tcW w:w="3708"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524"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FE1CF2">
        <w:tc>
          <w:tcPr>
            <w:tcW w:w="3708"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524"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FE1CF2">
        <w:tc>
          <w:tcPr>
            <w:tcW w:w="9232"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FE1CF2">
        <w:tc>
          <w:tcPr>
            <w:tcW w:w="3708"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524"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FE1CF2">
        <w:tc>
          <w:tcPr>
            <w:tcW w:w="3708"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524"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FE1CF2">
        <w:tc>
          <w:tcPr>
            <w:tcW w:w="3708"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524"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FE1CF2">
        <w:tc>
          <w:tcPr>
            <w:tcW w:w="3708"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524"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FE1CF2">
        <w:tc>
          <w:tcPr>
            <w:tcW w:w="3708"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524"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FE1CF2">
        <w:tc>
          <w:tcPr>
            <w:tcW w:w="9232"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FE1CF2">
        <w:tc>
          <w:tcPr>
            <w:tcW w:w="3708"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524"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FE1CF2">
        <w:tc>
          <w:tcPr>
            <w:tcW w:w="3708"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524"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FE1CF2">
        <w:tc>
          <w:tcPr>
            <w:tcW w:w="3708"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524"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FE1CF2">
        <w:tc>
          <w:tcPr>
            <w:tcW w:w="3708"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524"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FE1CF2">
        <w:tc>
          <w:tcPr>
            <w:tcW w:w="3708"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524"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E1CF2" w:rsidRPr="004950D6" w14:paraId="5ECB5D61" w14:textId="77777777" w:rsidTr="00621CFC">
        <w:tc>
          <w:tcPr>
            <w:tcW w:w="9232" w:type="dxa"/>
            <w:gridSpan w:val="2"/>
            <w:shd w:val="clear" w:color="auto" w:fill="F2F2F2" w:themeFill="background1" w:themeFillShade="F2"/>
          </w:tcPr>
          <w:p w14:paraId="2290B604" w14:textId="77777777" w:rsidR="00FE1CF2" w:rsidRDefault="00FE1CF2" w:rsidP="00FE1CF2">
            <w:pPr>
              <w:tabs>
                <w:tab w:val="left" w:pos="2127"/>
              </w:tabs>
              <w:rPr>
                <w:b/>
                <w:sz w:val="18"/>
                <w:szCs w:val="18"/>
              </w:rPr>
            </w:pPr>
          </w:p>
          <w:p w14:paraId="3107078F" w14:textId="77777777" w:rsidR="00FE1CF2" w:rsidRDefault="00FE1CF2" w:rsidP="00FE1CF2">
            <w:pPr>
              <w:tabs>
                <w:tab w:val="left" w:pos="2127"/>
              </w:tabs>
              <w:rPr>
                <w:b/>
                <w:sz w:val="18"/>
                <w:szCs w:val="18"/>
              </w:rPr>
            </w:pPr>
            <w:r>
              <w:rPr>
                <w:b/>
                <w:sz w:val="18"/>
                <w:szCs w:val="18"/>
              </w:rPr>
              <w:t xml:space="preserve">Third Party and Comprehensive Motor Vehicle Insurance </w:t>
            </w:r>
            <w:r w:rsidRPr="00FE1CF2">
              <w:rPr>
                <w:b/>
                <w:sz w:val="18"/>
                <w:szCs w:val="18"/>
              </w:rPr>
              <w:t>(for each vehicle used by the Respondent in performing its obligations in connection with the Contract) (if required by the Scope)</w:t>
            </w:r>
          </w:p>
          <w:p w14:paraId="18FA8BA1" w14:textId="3CEE71CE" w:rsidR="00FE1CF2" w:rsidRPr="00FE1CF2" w:rsidRDefault="00FE1CF2" w:rsidP="00FE1CF2">
            <w:pPr>
              <w:tabs>
                <w:tab w:val="left" w:pos="2127"/>
              </w:tabs>
              <w:rPr>
                <w:b/>
                <w:sz w:val="18"/>
                <w:szCs w:val="18"/>
              </w:rPr>
            </w:pPr>
          </w:p>
        </w:tc>
      </w:tr>
      <w:tr w:rsidR="00FE1CF2" w:rsidRPr="004950D6" w14:paraId="399229A4" w14:textId="77777777" w:rsidTr="00FE1CF2">
        <w:tc>
          <w:tcPr>
            <w:tcW w:w="3708" w:type="dxa"/>
            <w:shd w:val="clear" w:color="auto" w:fill="F2F2F2" w:themeFill="background1" w:themeFillShade="F2"/>
          </w:tcPr>
          <w:p w14:paraId="0CD37A1E" w14:textId="42129A6E" w:rsidR="00FE1CF2" w:rsidRPr="004950D6" w:rsidRDefault="00FE1CF2" w:rsidP="00FE1CF2">
            <w:pPr>
              <w:pStyle w:val="OLTableText"/>
              <w:spacing w:before="120" w:after="120"/>
              <w:rPr>
                <w:sz w:val="18"/>
                <w:szCs w:val="18"/>
              </w:rPr>
            </w:pPr>
            <w:r w:rsidRPr="004950D6">
              <w:rPr>
                <w:sz w:val="18"/>
                <w:szCs w:val="18"/>
              </w:rPr>
              <w:t>Insurance Company:</w:t>
            </w:r>
          </w:p>
        </w:tc>
        <w:tc>
          <w:tcPr>
            <w:tcW w:w="5524" w:type="dxa"/>
          </w:tcPr>
          <w:p w14:paraId="28009649" w14:textId="5EBB4D7E"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E1CF2" w:rsidRPr="004950D6" w14:paraId="7229D6AD" w14:textId="77777777" w:rsidTr="00FE1CF2">
        <w:tc>
          <w:tcPr>
            <w:tcW w:w="3708" w:type="dxa"/>
            <w:shd w:val="clear" w:color="auto" w:fill="F2F2F2" w:themeFill="background1" w:themeFillShade="F2"/>
          </w:tcPr>
          <w:p w14:paraId="448C9A04" w14:textId="4A1DA701" w:rsidR="00FE1CF2" w:rsidRPr="004950D6" w:rsidRDefault="00FE1CF2" w:rsidP="00FE1CF2">
            <w:pPr>
              <w:pStyle w:val="OLTableText"/>
              <w:spacing w:before="120" w:after="120"/>
              <w:rPr>
                <w:sz w:val="18"/>
                <w:szCs w:val="18"/>
              </w:rPr>
            </w:pPr>
            <w:r w:rsidRPr="004950D6">
              <w:rPr>
                <w:sz w:val="18"/>
                <w:szCs w:val="18"/>
              </w:rPr>
              <w:t>Policy Number:</w:t>
            </w:r>
          </w:p>
        </w:tc>
        <w:tc>
          <w:tcPr>
            <w:tcW w:w="5524" w:type="dxa"/>
          </w:tcPr>
          <w:p w14:paraId="60FD581A" w14:textId="6E9CAA73"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E1CF2" w:rsidRPr="004950D6" w14:paraId="0F7A0716" w14:textId="77777777" w:rsidTr="00FE1CF2">
        <w:tc>
          <w:tcPr>
            <w:tcW w:w="3708" w:type="dxa"/>
            <w:shd w:val="clear" w:color="auto" w:fill="F2F2F2" w:themeFill="background1" w:themeFillShade="F2"/>
          </w:tcPr>
          <w:p w14:paraId="4FDE1196" w14:textId="576E7EC7" w:rsidR="00FE1CF2" w:rsidRPr="004950D6" w:rsidRDefault="00FE1CF2" w:rsidP="00FE1CF2">
            <w:pPr>
              <w:pStyle w:val="OLTableText"/>
              <w:spacing w:before="120" w:after="120"/>
              <w:rPr>
                <w:sz w:val="18"/>
                <w:szCs w:val="18"/>
              </w:rPr>
            </w:pPr>
            <w:r w:rsidRPr="004950D6">
              <w:rPr>
                <w:sz w:val="18"/>
                <w:szCs w:val="18"/>
              </w:rPr>
              <w:t>Expiry Date:</w:t>
            </w:r>
          </w:p>
        </w:tc>
        <w:tc>
          <w:tcPr>
            <w:tcW w:w="5524" w:type="dxa"/>
          </w:tcPr>
          <w:p w14:paraId="15559677" w14:textId="45028371"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E1CF2" w:rsidRPr="004950D6" w14:paraId="54231488" w14:textId="77777777" w:rsidTr="00BB51BE">
        <w:tc>
          <w:tcPr>
            <w:tcW w:w="9232" w:type="dxa"/>
            <w:gridSpan w:val="2"/>
            <w:shd w:val="clear" w:color="auto" w:fill="F2F2F2" w:themeFill="background1" w:themeFillShade="F2"/>
          </w:tcPr>
          <w:p w14:paraId="2C69064A" w14:textId="77CC9A36" w:rsidR="00FE1CF2" w:rsidRPr="004950D6" w:rsidRDefault="00FE1CF2" w:rsidP="00FE1CF2">
            <w:pPr>
              <w:pStyle w:val="OLTableText"/>
              <w:spacing w:before="120" w:after="120"/>
              <w:rPr>
                <w:sz w:val="18"/>
                <w:szCs w:val="18"/>
              </w:rPr>
            </w:pPr>
            <w:r>
              <w:rPr>
                <w:b/>
                <w:sz w:val="18"/>
                <w:szCs w:val="18"/>
              </w:rPr>
              <w:t>Plant and Equipment Insurance</w:t>
            </w:r>
            <w:r w:rsidRPr="00FE1CF2">
              <w:rPr>
                <w:b/>
                <w:sz w:val="18"/>
                <w:szCs w:val="18"/>
              </w:rPr>
              <w:t xml:space="preserve"> (for each vehicle used by the Respondent in performing its obligations in connection with the Contract) (if required by the Scope)</w:t>
            </w:r>
          </w:p>
        </w:tc>
      </w:tr>
      <w:tr w:rsidR="00FE1CF2" w:rsidRPr="004950D6" w14:paraId="245FDDC0" w14:textId="77777777" w:rsidTr="00FE1CF2">
        <w:tc>
          <w:tcPr>
            <w:tcW w:w="3708" w:type="dxa"/>
            <w:shd w:val="clear" w:color="auto" w:fill="F2F2F2" w:themeFill="background1" w:themeFillShade="F2"/>
          </w:tcPr>
          <w:p w14:paraId="53523933" w14:textId="352B4F59" w:rsidR="00FE1CF2" w:rsidRPr="004950D6" w:rsidRDefault="00FE1CF2" w:rsidP="00FE1CF2">
            <w:pPr>
              <w:pStyle w:val="OLTableText"/>
              <w:spacing w:before="120" w:after="120"/>
              <w:rPr>
                <w:sz w:val="18"/>
                <w:szCs w:val="18"/>
              </w:rPr>
            </w:pPr>
            <w:r w:rsidRPr="004950D6">
              <w:rPr>
                <w:sz w:val="18"/>
                <w:szCs w:val="18"/>
              </w:rPr>
              <w:t>Insurance Company:</w:t>
            </w:r>
          </w:p>
        </w:tc>
        <w:tc>
          <w:tcPr>
            <w:tcW w:w="5524" w:type="dxa"/>
          </w:tcPr>
          <w:p w14:paraId="14693D43" w14:textId="598FE7E4"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E1CF2" w:rsidRPr="004950D6" w14:paraId="4D7C5395" w14:textId="77777777" w:rsidTr="00FE1CF2">
        <w:tc>
          <w:tcPr>
            <w:tcW w:w="3708" w:type="dxa"/>
            <w:shd w:val="clear" w:color="auto" w:fill="F2F2F2" w:themeFill="background1" w:themeFillShade="F2"/>
          </w:tcPr>
          <w:p w14:paraId="66DCB5D1" w14:textId="00BFF883" w:rsidR="00FE1CF2" w:rsidRPr="004950D6" w:rsidRDefault="00FE1CF2" w:rsidP="00FE1CF2">
            <w:pPr>
              <w:pStyle w:val="OLTableText"/>
              <w:spacing w:before="120" w:after="120"/>
              <w:rPr>
                <w:sz w:val="18"/>
                <w:szCs w:val="18"/>
              </w:rPr>
            </w:pPr>
            <w:r w:rsidRPr="004950D6">
              <w:rPr>
                <w:sz w:val="18"/>
                <w:szCs w:val="18"/>
              </w:rPr>
              <w:t>Policy Number:</w:t>
            </w:r>
          </w:p>
        </w:tc>
        <w:tc>
          <w:tcPr>
            <w:tcW w:w="5524" w:type="dxa"/>
          </w:tcPr>
          <w:p w14:paraId="3C380DF5" w14:textId="5FAD7588"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E1CF2" w:rsidRPr="004950D6" w14:paraId="337B585F" w14:textId="77777777" w:rsidTr="00FE1CF2">
        <w:tc>
          <w:tcPr>
            <w:tcW w:w="3708" w:type="dxa"/>
            <w:shd w:val="clear" w:color="auto" w:fill="F2F2F2" w:themeFill="background1" w:themeFillShade="F2"/>
          </w:tcPr>
          <w:p w14:paraId="28637208" w14:textId="1C82C83D" w:rsidR="00FE1CF2" w:rsidRPr="004950D6" w:rsidRDefault="00FE1CF2" w:rsidP="00FE1CF2">
            <w:pPr>
              <w:pStyle w:val="OLTableText"/>
              <w:spacing w:before="120" w:after="120"/>
              <w:rPr>
                <w:sz w:val="18"/>
                <w:szCs w:val="18"/>
              </w:rPr>
            </w:pPr>
            <w:r w:rsidRPr="004950D6">
              <w:rPr>
                <w:sz w:val="18"/>
                <w:szCs w:val="18"/>
              </w:rPr>
              <w:t>Expiry Date:</w:t>
            </w:r>
          </w:p>
        </w:tc>
        <w:tc>
          <w:tcPr>
            <w:tcW w:w="5524" w:type="dxa"/>
          </w:tcPr>
          <w:p w14:paraId="0A1A715B" w14:textId="60488554" w:rsidR="00FE1CF2" w:rsidRPr="004950D6" w:rsidRDefault="00FE1CF2" w:rsidP="00FE1CF2">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2061D8">
        <w:trPr>
          <w:trHeight w:val="754"/>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CBF15" w14:textId="48E1D670" w:rsidR="009E433A" w:rsidRPr="009E433A" w:rsidRDefault="00117ADB" w:rsidP="009E433A">
            <w:pPr>
              <w:pStyle w:val="Heading2"/>
              <w:keepNext/>
              <w:keepLines/>
              <w:widowControl/>
              <w:rPr>
                <w:szCs w:val="20"/>
              </w:rPr>
            </w:pPr>
            <w:bookmarkStart w:id="31" w:name="_Ref141977685"/>
            <w:r w:rsidRPr="00312D69">
              <w:rPr>
                <w:szCs w:val="20"/>
              </w:rPr>
              <w:lastRenderedPageBreak/>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w:t>
            </w:r>
            <w:proofErr w:type="gramStart"/>
            <w:r w:rsidRPr="009A4646">
              <w:rPr>
                <w:sz w:val="18"/>
                <w:szCs w:val="18"/>
                <w:lang w:eastAsia="en-AU"/>
              </w:rPr>
              <w:t>if and when</w:t>
            </w:r>
            <w:proofErr w:type="gramEnd"/>
            <w:r w:rsidRPr="009A4646">
              <w:rPr>
                <w:sz w:val="18"/>
                <w:szCs w:val="18"/>
                <w:lang w:eastAsia="en-AU"/>
              </w:rPr>
              <w:t xml:space="preserve">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2A4E4D21" w14:textId="1929B096" w:rsidR="00533FDC" w:rsidRPr="00492077"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tc>
      </w:tr>
      <w:tr w:rsidR="00F429E5" w:rsidRPr="00215384" w14:paraId="48F2C5D9" w14:textId="77777777" w:rsidTr="00CB24FD">
        <w:tc>
          <w:tcPr>
            <w:tcW w:w="9565" w:type="dxa"/>
            <w:gridSpan w:val="3"/>
            <w:shd w:val="clear" w:color="auto" w:fill="F2F2F2" w:themeFill="background1" w:themeFillShade="F2"/>
          </w:tcPr>
          <w:p w14:paraId="4ECDD1B4" w14:textId="028D06A5" w:rsidR="00F429E5" w:rsidRPr="00492077" w:rsidRDefault="001942D1"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w:t>
            </w:r>
            <w:proofErr w:type="gramStart"/>
            <w:r w:rsidRPr="00492077">
              <w:rPr>
                <w:rFonts w:eastAsia="Times New Roman" w:cs="Arial"/>
                <w:b w:val="0"/>
                <w:sz w:val="18"/>
                <w:szCs w:val="18"/>
              </w:rPr>
              <w:t>if and when</w:t>
            </w:r>
            <w:proofErr w:type="gramEnd"/>
            <w:r w:rsidRPr="00492077">
              <w:rPr>
                <w:rFonts w:eastAsia="Times New Roman" w:cs="Arial"/>
                <w:b w:val="0"/>
                <w:sz w:val="18"/>
                <w:szCs w:val="18"/>
              </w:rPr>
              <w:t xml:space="preserve">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F429E5" w:rsidRPr="00215384" w14:paraId="0BD16AD0" w14:textId="77777777" w:rsidTr="00492077">
        <w:trPr>
          <w:trHeight w:val="705"/>
        </w:trPr>
        <w:tc>
          <w:tcPr>
            <w:tcW w:w="9565" w:type="dxa"/>
            <w:gridSpan w:val="3"/>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7F76C89D" w14:textId="46741B04" w:rsidR="00533FDC" w:rsidRPr="001942D1" w:rsidRDefault="00533FDC" w:rsidP="001942D1">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tc>
      </w:tr>
      <w:tr w:rsidR="0026300E" w:rsidRPr="00215384" w14:paraId="2387C3FB" w14:textId="77777777" w:rsidTr="00CB24FD">
        <w:tc>
          <w:tcPr>
            <w:tcW w:w="9565" w:type="dxa"/>
            <w:shd w:val="clear" w:color="auto" w:fill="F2F2F2" w:themeFill="background1" w:themeFillShade="F2"/>
          </w:tcPr>
          <w:p w14:paraId="41D856D3" w14:textId="383A9729" w:rsidR="0026300E" w:rsidRPr="00215384" w:rsidRDefault="001942D1" w:rsidP="00A67750">
            <w:pPr>
              <w:pStyle w:val="Heading2"/>
              <w:jc w:val="both"/>
              <w:rPr>
                <w:rFonts w:cs="Arial"/>
                <w:sz w:val="18"/>
                <w:szCs w:val="18"/>
              </w:rPr>
            </w:pPr>
            <w:r w:rsidRPr="005B6F89">
              <w:rPr>
                <w:rFonts w:eastAsia="Times New Roman" w:cs="Arial"/>
                <w:b w:val="0"/>
                <w:sz w:val="18"/>
                <w:szCs w:val="18"/>
              </w:rPr>
              <w:t xml:space="preserve">The Respondent must, </w:t>
            </w:r>
            <w:proofErr w:type="gramStart"/>
            <w:r w:rsidRPr="005B6F89">
              <w:rPr>
                <w:rFonts w:eastAsia="Times New Roman" w:cs="Arial"/>
                <w:b w:val="0"/>
                <w:sz w:val="18"/>
                <w:szCs w:val="18"/>
              </w:rPr>
              <w:t>if and when</w:t>
            </w:r>
            <w:proofErr w:type="gramEnd"/>
            <w:r w:rsidRPr="005B6F89">
              <w:rPr>
                <w:rFonts w:eastAsia="Times New Roman" w:cs="Arial"/>
                <w:b w:val="0"/>
                <w:sz w:val="18"/>
                <w:szCs w:val="18"/>
              </w:rPr>
              <w:t xml:space="preserve">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3F87894B" w14:textId="30246F93" w:rsidR="00533FDC" w:rsidRPr="001942D1" w:rsidRDefault="00533FDC" w:rsidP="001942D1">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tc>
      </w:tr>
      <w:tr w:rsidR="002577BE" w:rsidRPr="00215384" w14:paraId="7300FE9D" w14:textId="77777777" w:rsidTr="00CB24FD">
        <w:tc>
          <w:tcPr>
            <w:tcW w:w="9565" w:type="dxa"/>
            <w:shd w:val="clear" w:color="auto" w:fill="F2F2F2" w:themeFill="background1" w:themeFillShade="F2"/>
          </w:tcPr>
          <w:p w14:paraId="522866EA" w14:textId="5395246B" w:rsidR="002577BE" w:rsidRPr="00215384" w:rsidRDefault="001942D1" w:rsidP="00F466B1">
            <w:pPr>
              <w:pStyle w:val="OLTableText"/>
              <w:spacing w:before="120" w:after="120"/>
            </w:pPr>
            <w:r w:rsidRPr="00F466B1">
              <w:rPr>
                <w:sz w:val="18"/>
                <w:szCs w:val="18"/>
              </w:rPr>
              <w:t xml:space="preserve">The Respondent must, </w:t>
            </w:r>
            <w:proofErr w:type="gramStart"/>
            <w:r w:rsidRPr="00F466B1">
              <w:rPr>
                <w:sz w:val="18"/>
                <w:szCs w:val="18"/>
              </w:rPr>
              <w:t>if and when</w:t>
            </w:r>
            <w:proofErr w:type="gramEnd"/>
            <w:r w:rsidRPr="00F466B1">
              <w:rPr>
                <w:sz w:val="18"/>
                <w:szCs w:val="18"/>
              </w:rPr>
              <w:t xml:space="preserve">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03126D4" w:rsidR="004950D6" w:rsidRPr="004950D6" w:rsidRDefault="001942D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1942D1">
        <w:trPr>
          <w:trHeight w:val="958"/>
        </w:trPr>
        <w:tc>
          <w:tcPr>
            <w:tcW w:w="9286" w:type="dxa"/>
            <w:gridSpan w:val="2"/>
            <w:shd w:val="clear" w:color="auto" w:fill="F2F2F2" w:themeFill="background1" w:themeFillShade="F2"/>
            <w:vAlign w:val="center"/>
          </w:tcPr>
          <w:p w14:paraId="75CE1F9D" w14:textId="188101EA" w:rsidR="004950D6" w:rsidRPr="0023771D" w:rsidRDefault="001942D1" w:rsidP="004950D6">
            <w:pPr>
              <w:shd w:val="clear" w:color="auto" w:fill="F2F2F2" w:themeFill="background1" w:themeFillShade="F2"/>
              <w:spacing w:before="120" w:after="120"/>
              <w:rPr>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vAlign w:val="center"/>
          </w:tcPr>
          <w:p w14:paraId="46D741D2" w14:textId="77777777" w:rsidR="00A81FEC" w:rsidRPr="004950D6" w:rsidRDefault="006C0ED8"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vAlign w:val="center"/>
          </w:tcPr>
          <w:p w14:paraId="1B0152CD" w14:textId="60B0687B" w:rsidR="00A81FEC" w:rsidRPr="004950D6" w:rsidRDefault="006C0ED8"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vAlign w:val="center"/>
            <w:hideMark/>
          </w:tcPr>
          <w:p w14:paraId="3D0D397A" w14:textId="77777777" w:rsidR="00A81FEC" w:rsidRPr="004950D6" w:rsidRDefault="006C0ED8"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tcPr>
          <w:p w14:paraId="65F8DD00" w14:textId="7742988E" w:rsidR="00A81FEC" w:rsidRPr="004950D6" w:rsidRDefault="006C0ED8"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tcPr>
          <w:p w14:paraId="79A97CC8" w14:textId="7CB6823C" w:rsidR="0093734F" w:rsidRPr="004950D6" w:rsidRDefault="006C0ED8"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tcPr>
          <w:p w14:paraId="2598096A" w14:textId="20BA3C28" w:rsidR="002472BC" w:rsidRPr="004950D6" w:rsidRDefault="006C0ED8"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tcPr>
          <w:p w14:paraId="72329115" w14:textId="3D177A74" w:rsidR="002472BC" w:rsidRPr="004950D6" w:rsidRDefault="006C0ED8"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tcPr>
          <w:p w14:paraId="146A7E01" w14:textId="5C13F18F" w:rsidR="002472BC" w:rsidRPr="004950D6" w:rsidRDefault="006C0ED8"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vAlign w:val="center"/>
          </w:tcPr>
          <w:p w14:paraId="6CBDC7E5" w14:textId="0853CB39" w:rsidR="002472BC" w:rsidRPr="004950D6" w:rsidRDefault="006C0ED8"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676BA13E" w:rsidR="004950D6" w:rsidRPr="004950D6" w:rsidRDefault="001942D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390E5E56"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r w:rsidR="001770E8">
        <w:t xml:space="preserve"> (Not used)</w:t>
      </w:r>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51420F9A" w:rsidR="004950D6" w:rsidRPr="004950D6" w:rsidRDefault="000633B3" w:rsidP="0043424D">
            <w:pPr>
              <w:shd w:val="clear" w:color="auto" w:fill="F2F2F2" w:themeFill="background1" w:themeFillShade="F2"/>
              <w:spacing w:before="120" w:after="120"/>
              <w:rPr>
                <w:sz w:val="18"/>
                <w:szCs w:val="18"/>
              </w:rPr>
            </w:pPr>
            <w:r>
              <w:rPr>
                <w:sz w:val="18"/>
                <w:szCs w:val="18"/>
              </w:rPr>
              <w:t xml:space="preserve">Provide a statement of the Respondent’s </w:t>
            </w:r>
            <w:r w:rsidR="004950D6" w:rsidRPr="004950D6">
              <w:rPr>
                <w:sz w:val="18"/>
                <w:szCs w:val="18"/>
              </w:rPr>
              <w:t xml:space="preserve">proposed arrangements, procedures and methodologies </w:t>
            </w:r>
            <w:r>
              <w:rPr>
                <w:sz w:val="18"/>
                <w:szCs w:val="18"/>
              </w:rPr>
              <w:t>for</w:t>
            </w:r>
            <w:r w:rsidR="004950D6" w:rsidRPr="004950D6">
              <w:rPr>
                <w:sz w:val="18"/>
                <w:szCs w:val="18"/>
              </w:rPr>
              <w:t xml:space="preserve"> carrying out the </w:t>
            </w:r>
            <w:r w:rsidR="007935F8">
              <w:rPr>
                <w:sz w:val="18"/>
                <w:szCs w:val="18"/>
              </w:rPr>
              <w:t>Scope</w:t>
            </w:r>
            <w:r w:rsidR="004950D6" w:rsidRPr="004950D6">
              <w:rPr>
                <w:sz w:val="18"/>
                <w:szCs w:val="18"/>
              </w:rPr>
              <w:t>. In doing so, this statement is to address the following points:</w:t>
            </w:r>
          </w:p>
          <w:p w14:paraId="703CBA78" w14:textId="0A57777A" w:rsidR="004950D6" w:rsidRPr="004950D6" w:rsidRDefault="004950D6" w:rsidP="0043424D">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proofErr w:type="gramStart"/>
            <w:r w:rsidR="007935F8">
              <w:rPr>
                <w:sz w:val="18"/>
                <w:szCs w:val="18"/>
              </w:rPr>
              <w:t>Scope</w:t>
            </w:r>
            <w:r w:rsidRPr="004950D6">
              <w:rPr>
                <w:sz w:val="18"/>
                <w:szCs w:val="18"/>
              </w:rPr>
              <w:t>;</w:t>
            </w:r>
            <w:proofErr w:type="gramEnd"/>
          </w:p>
          <w:p w14:paraId="64CA93DD" w14:textId="77777777"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an understanding of the project objectives and </w:t>
            </w:r>
            <w:proofErr w:type="gramStart"/>
            <w:r w:rsidRPr="004950D6">
              <w:rPr>
                <w:sz w:val="18"/>
                <w:szCs w:val="18"/>
              </w:rPr>
              <w:t>deliverables;</w:t>
            </w:r>
            <w:proofErr w:type="gramEnd"/>
          </w:p>
          <w:p w14:paraId="4A97724E" w14:textId="588F35E5"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proofErr w:type="gramStart"/>
            <w:r w:rsidR="007935F8">
              <w:rPr>
                <w:sz w:val="18"/>
                <w:szCs w:val="18"/>
              </w:rPr>
              <w:t>Scope</w:t>
            </w:r>
            <w:r w:rsidRPr="004950D6">
              <w:rPr>
                <w:sz w:val="18"/>
                <w:szCs w:val="18"/>
              </w:rPr>
              <w:t>;</w:t>
            </w:r>
            <w:proofErr w:type="gramEnd"/>
          </w:p>
          <w:p w14:paraId="2F08FF31" w14:textId="09138356"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w:t>
            </w:r>
            <w:proofErr w:type="gramStart"/>
            <w:r w:rsidRPr="004950D6">
              <w:rPr>
                <w:sz w:val="18"/>
                <w:szCs w:val="18"/>
              </w:rPr>
              <w:t>problems;</w:t>
            </w:r>
            <w:proofErr w:type="gramEnd"/>
            <w:r w:rsidRPr="004950D6">
              <w:rPr>
                <w:sz w:val="18"/>
                <w:szCs w:val="18"/>
              </w:rPr>
              <w:t xml:space="preserve"> </w:t>
            </w:r>
          </w:p>
          <w:p w14:paraId="0732C103" w14:textId="4CA2385B"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identify project risks and strategies for management and mitigation of these </w:t>
            </w:r>
            <w:proofErr w:type="gramStart"/>
            <w:r w:rsidRPr="004950D6">
              <w:rPr>
                <w:sz w:val="18"/>
                <w:szCs w:val="18"/>
              </w:rPr>
              <w:t>risks;</w:t>
            </w:r>
            <w:proofErr w:type="gramEnd"/>
          </w:p>
          <w:p w14:paraId="0206364A" w14:textId="1C4206D2" w:rsidR="004950D6" w:rsidRPr="004950D6" w:rsidRDefault="007935F8" w:rsidP="0043424D">
            <w:pPr>
              <w:pStyle w:val="OLNumber1"/>
              <w:shd w:val="clear" w:color="auto" w:fill="F2F2F2" w:themeFill="background1" w:themeFillShade="F2"/>
              <w:spacing w:before="120" w:after="120"/>
              <w:rPr>
                <w:sz w:val="18"/>
                <w:szCs w:val="18"/>
              </w:rPr>
            </w:pPr>
            <w:r>
              <w:rPr>
                <w:sz w:val="18"/>
                <w:szCs w:val="18"/>
              </w:rPr>
              <w:t>non-conformance</w:t>
            </w:r>
            <w:r w:rsidR="004950D6" w:rsidRPr="004950D6">
              <w:rPr>
                <w:sz w:val="18"/>
                <w:szCs w:val="18"/>
              </w:rPr>
              <w:t xml:space="preserve"> management </w:t>
            </w:r>
            <w:proofErr w:type="gramStart"/>
            <w:r w:rsidR="004950D6" w:rsidRPr="004950D6">
              <w:rPr>
                <w:sz w:val="18"/>
                <w:szCs w:val="18"/>
              </w:rPr>
              <w:t>proposed;</w:t>
            </w:r>
            <w:proofErr w:type="gramEnd"/>
          </w:p>
          <w:p w14:paraId="724579E9" w14:textId="34AF0B8C"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provide a summary of any cost saving initiatives or opportunities that it has identified or </w:t>
            </w:r>
            <w:proofErr w:type="gramStart"/>
            <w:r w:rsidRPr="004950D6">
              <w:rPr>
                <w:sz w:val="18"/>
                <w:szCs w:val="18"/>
              </w:rPr>
              <w:t>recommends;</w:t>
            </w:r>
            <w:proofErr w:type="gramEnd"/>
          </w:p>
          <w:p w14:paraId="23749DD6" w14:textId="77777777" w:rsidR="004950D6" w:rsidRDefault="004950D6" w:rsidP="009D5995">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w:t>
            </w:r>
            <w:r w:rsidR="007935F8" w:rsidRPr="00486F9C">
              <w:rPr>
                <w:sz w:val="18"/>
                <w:szCs w:val="18"/>
              </w:rPr>
              <w:t xml:space="preserve"> Scope</w:t>
            </w:r>
            <w:r w:rsidR="006A13F9">
              <w:rPr>
                <w:sz w:val="18"/>
                <w:szCs w:val="18"/>
              </w:rPr>
              <w:t>; and</w:t>
            </w:r>
          </w:p>
          <w:p w14:paraId="60CDAD8D" w14:textId="3B876996" w:rsidR="006A13F9" w:rsidRPr="009D5995" w:rsidRDefault="006A13F9" w:rsidP="009D5995">
            <w:pPr>
              <w:pStyle w:val="OLNumber1"/>
              <w:shd w:val="clear" w:color="auto" w:fill="F2F2F2" w:themeFill="background1" w:themeFillShade="F2"/>
              <w:spacing w:before="120" w:after="120"/>
              <w:rPr>
                <w:sz w:val="18"/>
                <w:szCs w:val="18"/>
              </w:rPr>
            </w:pPr>
            <w:r>
              <w:rPr>
                <w:sz w:val="18"/>
                <w:szCs w:val="18"/>
              </w:rPr>
              <w:t xml:space="preserve">details of how it proposes to co-ordinate and work with the </w:t>
            </w:r>
            <w:proofErr w:type="gramStart"/>
            <w:r>
              <w:rPr>
                <w:sz w:val="18"/>
                <w:szCs w:val="18"/>
              </w:rPr>
              <w:t>Principal’s</w:t>
            </w:r>
            <w:proofErr w:type="gramEnd"/>
            <w:r>
              <w:rPr>
                <w:sz w:val="18"/>
                <w:szCs w:val="18"/>
              </w:rPr>
              <w:t xml:space="preserve"> staff and with other suppliers which might be retained by the </w:t>
            </w:r>
            <w:proofErr w:type="gramStart"/>
            <w:r>
              <w:rPr>
                <w:sz w:val="18"/>
                <w:szCs w:val="18"/>
              </w:rPr>
              <w:t>Principal</w:t>
            </w:r>
            <w:proofErr w:type="gramEnd"/>
            <w:r>
              <w:rPr>
                <w:sz w:val="18"/>
                <w:szCs w:val="18"/>
              </w:rPr>
              <w:t xml:space="preserve"> on the same Site.</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4676BCA5"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r w:rsidR="001770E8">
        <w:t xml:space="preserve"> (Not used)</w:t>
      </w:r>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69DC9BFE" w14:textId="3AD917EF" w:rsidR="00A2632E" w:rsidRPr="001942D1" w:rsidRDefault="00A2632E" w:rsidP="001942D1">
            <w:pPr>
              <w:pStyle w:val="Heading2"/>
              <w:rPr>
                <w:sz w:val="18"/>
                <w:szCs w:val="28"/>
              </w:rPr>
            </w:pPr>
            <w:r w:rsidRPr="00A67750">
              <w:rPr>
                <w:sz w:val="18"/>
                <w:szCs w:val="28"/>
              </w:rPr>
              <w:t>Schedule J1 – Technical Dat</w:t>
            </w:r>
            <w:r w:rsidR="001942D1">
              <w:rPr>
                <w:sz w:val="18"/>
                <w:szCs w:val="28"/>
              </w:rPr>
              <w:t>a</w:t>
            </w: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6427" w14:textId="44E40A5A" w:rsidR="001942D1" w:rsidRDefault="001942D1">
    <w:pPr>
      <w:pStyle w:val="Header"/>
    </w:pPr>
    <w:r>
      <w:tab/>
    </w:r>
    <w:r>
      <w:tab/>
    </w:r>
    <w:r>
      <w:rPr>
        <w:noProof/>
      </w:rPr>
      <w:drawing>
        <wp:inline distT="0" distB="0" distL="0" distR="0" wp14:anchorId="1B800F4E" wp14:editId="04BFF137">
          <wp:extent cx="384175" cy="377825"/>
          <wp:effectExtent l="0" t="0" r="0" b="3175"/>
          <wp:docPr id="950877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030146AC" w:rsidR="00D72530" w:rsidRPr="004950D6" w:rsidRDefault="001942D1" w:rsidP="004950D6">
    <w:pPr>
      <w:pStyle w:val="Header"/>
    </w:pPr>
    <w:r>
      <w:tab/>
    </w:r>
    <w:r>
      <w:tab/>
    </w:r>
    <w:r>
      <w:rPr>
        <w:noProof/>
      </w:rPr>
      <w:drawing>
        <wp:inline distT="0" distB="0" distL="0" distR="0" wp14:anchorId="5BA46597" wp14:editId="18538E6E">
          <wp:extent cx="384175" cy="377825"/>
          <wp:effectExtent l="0" t="0" r="0" b="3175"/>
          <wp:docPr id="1585086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DFD9005" w:rsidR="004950D6" w:rsidRPr="004950D6" w:rsidRDefault="001942D1" w:rsidP="001942D1">
    <w:pPr>
      <w:pStyle w:val="Header"/>
      <w:jc w:val="right"/>
    </w:pPr>
    <w:r>
      <w:rPr>
        <w:noProof/>
      </w:rPr>
      <w:drawing>
        <wp:inline distT="0" distB="0" distL="0" distR="0" wp14:anchorId="32C191B6" wp14:editId="6DA8C0E9">
          <wp:extent cx="384175" cy="377825"/>
          <wp:effectExtent l="0" t="0" r="0" b="3175"/>
          <wp:docPr id="20470877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379CEDAD" w:rsidR="004950D6" w:rsidRPr="004950D6" w:rsidRDefault="001942D1" w:rsidP="001942D1">
    <w:pPr>
      <w:ind w:left="13471"/>
    </w:pPr>
    <w:r>
      <w:rPr>
        <w:noProof/>
      </w:rPr>
      <w:drawing>
        <wp:inline distT="0" distB="0" distL="0" distR="0" wp14:anchorId="0793B158" wp14:editId="0F547F1B">
          <wp:extent cx="384175" cy="377825"/>
          <wp:effectExtent l="0" t="0" r="0" b="3175"/>
          <wp:docPr id="9560911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39C738D4" w:rsidR="004950D6" w:rsidRPr="004950D6" w:rsidRDefault="001942D1" w:rsidP="001942D1">
    <w:pPr>
      <w:ind w:left="8508" w:firstLine="709"/>
    </w:pPr>
    <w:r>
      <w:rPr>
        <w:noProof/>
      </w:rPr>
      <w:drawing>
        <wp:inline distT="0" distB="0" distL="0" distR="0" wp14:anchorId="623F88DA" wp14:editId="00E3AF42">
          <wp:extent cx="384175" cy="377825"/>
          <wp:effectExtent l="0" t="0" r="0" b="3175"/>
          <wp:docPr id="11313356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A558D4A" w:rsidR="00414BDD" w:rsidRDefault="001942D1" w:rsidP="001942D1">
    <w:pPr>
      <w:pStyle w:val="Header"/>
      <w:jc w:val="right"/>
    </w:pPr>
    <w:r>
      <w:rPr>
        <w:noProof/>
      </w:rPr>
      <w:drawing>
        <wp:inline distT="0" distB="0" distL="0" distR="0" wp14:anchorId="551F2F32" wp14:editId="7F6900ED">
          <wp:extent cx="384175" cy="377825"/>
          <wp:effectExtent l="0" t="0" r="0" b="3175"/>
          <wp:docPr id="19060083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B28152B" w:rsidR="00414BDD" w:rsidRDefault="001942D1">
    <w:pPr>
      <w:pStyle w:val="Header"/>
    </w:pPr>
    <w:r>
      <w:tab/>
    </w:r>
    <w:r>
      <w:tab/>
    </w:r>
    <w:r>
      <w:rPr>
        <w:noProof/>
      </w:rPr>
      <w:drawing>
        <wp:inline distT="0" distB="0" distL="0" distR="0" wp14:anchorId="50879A7C" wp14:editId="63FDD360">
          <wp:extent cx="384175" cy="377825"/>
          <wp:effectExtent l="0" t="0" r="0" b="3175"/>
          <wp:docPr id="5833905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641B1C7" w:rsidR="00F21949" w:rsidRPr="00F21949" w:rsidRDefault="00F21949" w:rsidP="00120224">
    <w:pPr>
      <w:pStyle w:val="Heading1"/>
      <w:pBdr>
        <w:bottom w:val="single" w:sz="4" w:space="1" w:color="auto"/>
      </w:pBdr>
      <w:spacing w:after="360"/>
    </w:pPr>
    <w:r w:rsidRPr="00FD2EC8">
      <w:t>Response Overview and Checklist</w:t>
    </w:r>
    <w:r w:rsidR="001942D1">
      <w:tab/>
    </w:r>
    <w:r w:rsidR="001942D1">
      <w:tab/>
    </w:r>
    <w:r w:rsidR="001942D1">
      <w:tab/>
    </w:r>
    <w:r w:rsidR="001942D1">
      <w:tab/>
    </w:r>
    <w:r w:rsidR="001942D1">
      <w:tab/>
    </w:r>
    <w:r w:rsidR="001942D1">
      <w:tab/>
    </w:r>
    <w:r w:rsidR="001942D1">
      <w:rPr>
        <w:noProof/>
      </w:rPr>
      <w:drawing>
        <wp:inline distT="0" distB="0" distL="0" distR="0" wp14:anchorId="761720C2" wp14:editId="29B9BCBA">
          <wp:extent cx="384175" cy="377825"/>
          <wp:effectExtent l="0" t="0" r="0" b="3175"/>
          <wp:docPr id="26195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137129C7" w:rsidR="004950D6" w:rsidRPr="004950D6" w:rsidRDefault="001942D1" w:rsidP="001942D1">
    <w:pPr>
      <w:ind w:left="8508" w:firstLine="709"/>
    </w:pPr>
    <w:r>
      <w:rPr>
        <w:noProof/>
      </w:rPr>
      <w:drawing>
        <wp:inline distT="0" distB="0" distL="0" distR="0" wp14:anchorId="69793841" wp14:editId="6D41E167">
          <wp:extent cx="384175" cy="377825"/>
          <wp:effectExtent l="0" t="0" r="0" b="3175"/>
          <wp:docPr id="1599279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36D7D51B" w:rsidR="004950D6" w:rsidRPr="004950D6" w:rsidRDefault="001942D1" w:rsidP="001942D1">
    <w:pPr>
      <w:ind w:left="8508" w:firstLine="709"/>
    </w:pPr>
    <w:r>
      <w:rPr>
        <w:noProof/>
      </w:rPr>
      <w:drawing>
        <wp:inline distT="0" distB="0" distL="0" distR="0" wp14:anchorId="4E3ED4E4" wp14:editId="153895CF">
          <wp:extent cx="384175" cy="377825"/>
          <wp:effectExtent l="0" t="0" r="0" b="3175"/>
          <wp:docPr id="1670332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675E53B9" w:rsidR="004950D6" w:rsidRPr="004950D6" w:rsidRDefault="001942D1" w:rsidP="001942D1">
    <w:pPr>
      <w:pStyle w:val="Heading2"/>
      <w:ind w:left="8508" w:firstLine="709"/>
    </w:pPr>
    <w:r>
      <w:rPr>
        <w:noProof/>
      </w:rPr>
      <w:drawing>
        <wp:inline distT="0" distB="0" distL="0" distR="0" wp14:anchorId="2068D349" wp14:editId="224C6228">
          <wp:extent cx="384175" cy="377825"/>
          <wp:effectExtent l="0" t="0" r="0" b="3175"/>
          <wp:docPr id="20205945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5B6C356" w:rsidR="004950D6" w:rsidRPr="004950D6" w:rsidRDefault="001942D1" w:rsidP="004950D6">
    <w:pPr>
      <w:pStyle w:val="Header"/>
    </w:pPr>
    <w:r>
      <w:tab/>
    </w:r>
    <w:r>
      <w:tab/>
    </w:r>
    <w:r>
      <w:rPr>
        <w:noProof/>
      </w:rPr>
      <w:drawing>
        <wp:inline distT="0" distB="0" distL="0" distR="0" wp14:anchorId="434EF360" wp14:editId="24076E6A">
          <wp:extent cx="384175" cy="377825"/>
          <wp:effectExtent l="0" t="0" r="0" b="3175"/>
          <wp:docPr id="12448575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FDFB" w14:textId="77777777" w:rsidR="001942D1" w:rsidRDefault="001942D1" w:rsidP="004950D6">
    <w:pPr>
      <w:pStyle w:val="Header"/>
    </w:pPr>
  </w:p>
  <w:p w14:paraId="7EE9EDC0" w14:textId="78E2A58C" w:rsidR="00414BDD" w:rsidRPr="004950D6" w:rsidRDefault="001942D1" w:rsidP="001942D1">
    <w:pPr>
      <w:pStyle w:val="Header"/>
      <w:ind w:left="9217"/>
      <w:jc w:val="left"/>
    </w:pPr>
    <w:r>
      <w:tab/>
    </w:r>
    <w:r>
      <w:tab/>
      <w:t xml:space="preserve"> </w:t>
    </w:r>
    <w:r>
      <w:rPr>
        <w:noProof/>
      </w:rPr>
      <w:drawing>
        <wp:inline distT="0" distB="0" distL="0" distR="0" wp14:anchorId="7B89CF6A" wp14:editId="0C865480">
          <wp:extent cx="384175" cy="377825"/>
          <wp:effectExtent l="0" t="0" r="0" b="3175"/>
          <wp:docPr id="17400217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2FFCCF3D" w:rsidR="006F7484" w:rsidRPr="004950D6" w:rsidRDefault="001942D1" w:rsidP="004950D6">
    <w:pPr>
      <w:pStyle w:val="Header"/>
    </w:pPr>
    <w:r>
      <w:tab/>
    </w:r>
    <w:r>
      <w:tab/>
    </w:r>
    <w:r>
      <w:rPr>
        <w:noProof/>
      </w:rPr>
      <w:drawing>
        <wp:inline distT="0" distB="0" distL="0" distR="0" wp14:anchorId="7C47433A" wp14:editId="46A08EB3">
          <wp:extent cx="384175" cy="377825"/>
          <wp:effectExtent l="0" t="0" r="0" b="3175"/>
          <wp:docPr id="1217837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0E8"/>
    <w:rsid w:val="001778E4"/>
    <w:rsid w:val="00177CCA"/>
    <w:rsid w:val="00185074"/>
    <w:rsid w:val="001905DD"/>
    <w:rsid w:val="00190D13"/>
    <w:rsid w:val="001942D1"/>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1448D"/>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050E7"/>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2E72"/>
    <w:rsid w:val="005C6D36"/>
    <w:rsid w:val="005C75AD"/>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0ED8"/>
    <w:rsid w:val="006C298A"/>
    <w:rsid w:val="006C5083"/>
    <w:rsid w:val="006D1529"/>
    <w:rsid w:val="006F0D24"/>
    <w:rsid w:val="006F4A3C"/>
    <w:rsid w:val="006F7484"/>
    <w:rsid w:val="007000A6"/>
    <w:rsid w:val="00705A44"/>
    <w:rsid w:val="007242FB"/>
    <w:rsid w:val="007259B5"/>
    <w:rsid w:val="007400E9"/>
    <w:rsid w:val="00744E95"/>
    <w:rsid w:val="00757A21"/>
    <w:rsid w:val="007610B2"/>
    <w:rsid w:val="00763DBD"/>
    <w:rsid w:val="00776113"/>
    <w:rsid w:val="00780BDF"/>
    <w:rsid w:val="00785D67"/>
    <w:rsid w:val="00792B4A"/>
    <w:rsid w:val="007935F8"/>
    <w:rsid w:val="00795749"/>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4F0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433A"/>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1827"/>
    <w:rsid w:val="00D87647"/>
    <w:rsid w:val="00D93ECE"/>
    <w:rsid w:val="00DA3E59"/>
    <w:rsid w:val="00DA57AE"/>
    <w:rsid w:val="00DB400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1728"/>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20F6"/>
    <w:rsid w:val="00FD2EC8"/>
    <w:rsid w:val="00FE1CF2"/>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4723</Words>
  <Characters>25132</Characters>
  <Application>Microsoft Office Word</Application>
  <DocSecurity>0</DocSecurity>
  <Lines>1040</Lines>
  <Paragraphs>714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9</cp:revision>
  <dcterms:created xsi:type="dcterms:W3CDTF">2023-09-27T05:02:00Z</dcterms:created>
  <dcterms:modified xsi:type="dcterms:W3CDTF">2025-08-13T02:25:00Z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d5a42172-8854-4d44-a886-f8e78ec9271d</vt:lpwstr>
  </property>
</Properties>
</file>