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36466E0C" w:rsidR="001D3E9F" w:rsidRPr="002E01D4" w:rsidRDefault="001D3E9F">
      <w:pPr>
        <w:rPr>
          <w:rFonts w:cs="Arial"/>
          <w:b/>
          <w:szCs w:val="22"/>
          <w:lang w:eastAsia="en-AU"/>
        </w:rPr>
      </w:pPr>
    </w:p>
    <w:p w14:paraId="116176EA" w14:textId="77777777" w:rsidR="001D3E9F" w:rsidRPr="002E01D4" w:rsidRDefault="001D3E9F">
      <w:pPr>
        <w:rPr>
          <w:rFonts w:cs="Arial"/>
          <w:szCs w:val="22"/>
          <w:lang w:eastAsia="en-AU"/>
        </w:rPr>
      </w:pPr>
    </w:p>
    <w:p w14:paraId="631BA780" w14:textId="21C50FCF" w:rsidR="00D14C2E" w:rsidRPr="002E01D4" w:rsidRDefault="00D16917" w:rsidP="007F151C">
      <w:pPr>
        <w:rPr>
          <w:rFonts w:cs="Arial"/>
          <w:szCs w:val="22"/>
          <w:lang w:eastAsia="en-AU"/>
        </w:rPr>
      </w:pPr>
      <w:r w:rsidRPr="002E01D4">
        <w:rPr>
          <w:rFonts w:cs="Arial"/>
          <w:b/>
          <w:smallCaps/>
          <w:szCs w:val="22"/>
          <w:u w:val="single"/>
          <w:lang w:eastAsia="en-AU"/>
        </w:rPr>
        <w:t>Notice to Tenderers</w:t>
      </w:r>
      <w:r w:rsidR="007F151C" w:rsidRPr="002E01D4">
        <w:rPr>
          <w:rFonts w:cs="Arial"/>
          <w:b/>
          <w:smallCaps/>
          <w:szCs w:val="22"/>
          <w:u w:val="single"/>
          <w:lang w:eastAsia="en-AU"/>
        </w:rPr>
        <w:t xml:space="preserve"> No:</w:t>
      </w:r>
      <w:r w:rsidR="007F151C" w:rsidRPr="002E01D4">
        <w:rPr>
          <w:rFonts w:cs="Arial"/>
          <w:smallCaps/>
          <w:szCs w:val="22"/>
          <w:lang w:eastAsia="en-AU"/>
        </w:rPr>
        <w:tab/>
      </w:r>
      <w:r w:rsidR="00E1213A" w:rsidRPr="002E01D4">
        <w:rPr>
          <w:rFonts w:cs="Arial"/>
          <w:smallCaps/>
          <w:szCs w:val="22"/>
          <w:lang w:eastAsia="en-AU"/>
        </w:rPr>
        <w:tab/>
      </w:r>
      <w:r w:rsidR="00F11B19" w:rsidRPr="002E01D4">
        <w:rPr>
          <w:rFonts w:cs="Arial"/>
          <w:smallCaps/>
          <w:szCs w:val="22"/>
          <w:lang w:eastAsia="en-AU"/>
        </w:rPr>
        <w:t>3</w:t>
      </w:r>
      <w:r w:rsidR="001D3E9F" w:rsidRPr="002E01D4">
        <w:rPr>
          <w:rFonts w:cs="Arial"/>
          <w:szCs w:val="22"/>
          <w:lang w:eastAsia="en-AU"/>
        </w:rPr>
        <w:t xml:space="preserve"> </w:t>
      </w:r>
      <w:r w:rsidR="00E1213A" w:rsidRPr="002E01D4">
        <w:rPr>
          <w:rFonts w:cs="Arial"/>
          <w:szCs w:val="22"/>
          <w:lang w:eastAsia="en-AU"/>
        </w:rPr>
        <w:tab/>
      </w:r>
      <w:r w:rsidR="007F151C" w:rsidRPr="002E01D4">
        <w:rPr>
          <w:rFonts w:cs="Arial"/>
          <w:szCs w:val="22"/>
          <w:lang w:eastAsia="en-AU"/>
        </w:rPr>
        <w:tab/>
      </w:r>
    </w:p>
    <w:p w14:paraId="36F5D80E" w14:textId="77777777" w:rsidR="00D16917" w:rsidRPr="002E01D4" w:rsidRDefault="00D16917">
      <w:pPr>
        <w:rPr>
          <w:rFonts w:cs="Arial"/>
          <w:szCs w:val="22"/>
          <w:lang w:eastAsia="en-AU"/>
        </w:rPr>
      </w:pPr>
    </w:p>
    <w:p w14:paraId="106E62E9" w14:textId="147B08D7" w:rsidR="00C7579B" w:rsidRPr="002E01D4" w:rsidRDefault="00D16917" w:rsidP="00C16F00">
      <w:pPr>
        <w:jc w:val="both"/>
        <w:rPr>
          <w:rFonts w:cs="Arial"/>
          <w:szCs w:val="22"/>
          <w:lang w:eastAsia="en-AU"/>
        </w:rPr>
      </w:pPr>
      <w:r w:rsidRPr="002E01D4">
        <w:rPr>
          <w:rFonts w:cs="Arial"/>
          <w:szCs w:val="22"/>
          <w:lang w:eastAsia="en-AU"/>
        </w:rPr>
        <w:t xml:space="preserve">Banana Shire Council </w:t>
      </w:r>
      <w:r w:rsidR="007F3EEA" w:rsidRPr="002E01D4">
        <w:rPr>
          <w:rFonts w:cs="Arial"/>
          <w:szCs w:val="22"/>
          <w:lang w:eastAsia="en-AU"/>
        </w:rPr>
        <w:t>(B</w:t>
      </w:r>
      <w:r w:rsidRPr="002E01D4">
        <w:rPr>
          <w:rFonts w:cs="Arial"/>
          <w:szCs w:val="22"/>
          <w:lang w:eastAsia="en-AU"/>
        </w:rPr>
        <w:t xml:space="preserve">SC) has received </w:t>
      </w:r>
      <w:r w:rsidR="00E64CF3" w:rsidRPr="002E01D4">
        <w:rPr>
          <w:rFonts w:cs="Arial"/>
          <w:szCs w:val="22"/>
          <w:lang w:eastAsia="en-AU"/>
        </w:rPr>
        <w:t xml:space="preserve">a query </w:t>
      </w:r>
      <w:r w:rsidR="007F3EEA" w:rsidRPr="002E01D4">
        <w:rPr>
          <w:rFonts w:cs="Arial"/>
          <w:szCs w:val="22"/>
          <w:lang w:eastAsia="en-AU"/>
        </w:rPr>
        <w:t xml:space="preserve">with respect to </w:t>
      </w:r>
      <w:r w:rsidR="001D3E9F" w:rsidRPr="002E01D4">
        <w:rPr>
          <w:rFonts w:cs="Arial"/>
          <w:szCs w:val="22"/>
          <w:lang w:eastAsia="en-AU"/>
        </w:rPr>
        <w:t xml:space="preserve">the </w:t>
      </w:r>
      <w:r w:rsidR="007F3EEA" w:rsidRPr="002E01D4">
        <w:rPr>
          <w:rFonts w:cs="Arial"/>
          <w:szCs w:val="22"/>
          <w:lang w:eastAsia="en-AU"/>
        </w:rPr>
        <w:t>Tender</w:t>
      </w:r>
      <w:r w:rsidR="00C7579B" w:rsidRPr="002E01D4">
        <w:rPr>
          <w:rFonts w:cs="Arial"/>
          <w:szCs w:val="22"/>
          <w:lang w:eastAsia="en-AU"/>
        </w:rPr>
        <w:t xml:space="preserve">. </w:t>
      </w:r>
      <w:r w:rsidR="00041120" w:rsidRPr="002E01D4">
        <w:rPr>
          <w:rFonts w:cs="Arial"/>
          <w:szCs w:val="22"/>
          <w:lang w:eastAsia="en-AU"/>
        </w:rPr>
        <w:t>The following has been reviewed</w:t>
      </w:r>
      <w:r w:rsidR="00823E9F" w:rsidRPr="002E01D4">
        <w:rPr>
          <w:rFonts w:cs="Arial"/>
          <w:szCs w:val="22"/>
          <w:lang w:eastAsia="en-AU"/>
        </w:rPr>
        <w:t>:</w:t>
      </w:r>
    </w:p>
    <w:p w14:paraId="75D5459B" w14:textId="77777777" w:rsidR="00C7579B" w:rsidRPr="002E01D4" w:rsidRDefault="00C7579B" w:rsidP="00C16F00">
      <w:pPr>
        <w:jc w:val="both"/>
        <w:rPr>
          <w:rFonts w:cs="Arial"/>
          <w:szCs w:val="22"/>
          <w:lang w:eastAsia="en-AU"/>
        </w:rPr>
      </w:pPr>
    </w:p>
    <w:p w14:paraId="4B162E30" w14:textId="77777777" w:rsidR="006C1D33" w:rsidRPr="002E01D4" w:rsidRDefault="00C325FF" w:rsidP="006E7BB1">
      <w:pPr>
        <w:jc w:val="both"/>
        <w:rPr>
          <w:rFonts w:cs="Arial"/>
          <w:szCs w:val="22"/>
        </w:rPr>
      </w:pPr>
      <w:r w:rsidRPr="002E01D4">
        <w:rPr>
          <w:rFonts w:cs="Arial"/>
          <w:szCs w:val="22"/>
        </w:rPr>
        <w:t xml:space="preserve"> </w:t>
      </w:r>
    </w:p>
    <w:p w14:paraId="2CF6B643" w14:textId="77777777" w:rsidR="006C1D33" w:rsidRPr="002E01D4" w:rsidRDefault="006C1D33" w:rsidP="006C1D33">
      <w:pPr>
        <w:spacing w:before="100" w:beforeAutospacing="1" w:after="100" w:afterAutospacing="1"/>
        <w:jc w:val="both"/>
        <w:rPr>
          <w:rFonts w:cs="Arial"/>
          <w:b/>
          <w:bCs/>
          <w:smallCaps/>
          <w:szCs w:val="22"/>
          <w:u w:val="single"/>
        </w:rPr>
      </w:pPr>
      <w:r w:rsidRPr="002E01D4">
        <w:rPr>
          <w:rFonts w:cs="Arial"/>
          <w:b/>
          <w:bCs/>
          <w:smallCaps/>
          <w:szCs w:val="22"/>
          <w:u w:val="single"/>
        </w:rPr>
        <w:t xml:space="preserve">Additional Information </w:t>
      </w:r>
    </w:p>
    <w:p w14:paraId="0FBB057B" w14:textId="77777777" w:rsidR="006C1D33" w:rsidRPr="002E01D4" w:rsidRDefault="006C1D33" w:rsidP="006C1D33">
      <w:pPr>
        <w:jc w:val="both"/>
        <w:rPr>
          <w:rFonts w:cs="Arial"/>
          <w:szCs w:val="22"/>
        </w:rPr>
      </w:pPr>
      <w:r w:rsidRPr="002E01D4">
        <w:rPr>
          <w:rFonts w:cs="Arial"/>
          <w:szCs w:val="22"/>
        </w:rPr>
        <w:t>Banana Shire Council has identified and updated the following information:</w:t>
      </w:r>
    </w:p>
    <w:p w14:paraId="54D43BE1" w14:textId="77777777" w:rsidR="006C1D33" w:rsidRPr="002E01D4" w:rsidRDefault="006C1D33" w:rsidP="006E7BB1">
      <w:pPr>
        <w:jc w:val="both"/>
        <w:rPr>
          <w:rFonts w:cs="Arial"/>
          <w:szCs w:val="22"/>
        </w:rPr>
      </w:pPr>
    </w:p>
    <w:p w14:paraId="668D2201" w14:textId="16A00EDD" w:rsidR="00D53483" w:rsidRPr="002E01D4" w:rsidRDefault="00D53483" w:rsidP="00D53483">
      <w:pPr>
        <w:rPr>
          <w:rFonts w:cs="Arial"/>
          <w:color w:val="3A3A3A"/>
          <w:szCs w:val="22"/>
        </w:rPr>
      </w:pPr>
      <w:r w:rsidRPr="002E01D4">
        <w:rPr>
          <w:rFonts w:cs="Arial"/>
          <w:color w:val="3A3A3A"/>
          <w:szCs w:val="22"/>
        </w:rPr>
        <w:t xml:space="preserve">Question-1: </w:t>
      </w:r>
      <w:r w:rsidRPr="002E01D4">
        <w:rPr>
          <w:rFonts w:cs="Arial"/>
          <w:color w:val="3A3A3A"/>
          <w:szCs w:val="22"/>
        </w:rPr>
        <w:t>What is the prime treatment, as spraying SAMI onto the profiled/ gravel surface isn’t suitable?</w:t>
      </w:r>
    </w:p>
    <w:p w14:paraId="4F5E79F9" w14:textId="77777777" w:rsidR="00D53483" w:rsidRPr="002E01D4" w:rsidRDefault="00D53483" w:rsidP="00D53483">
      <w:pPr>
        <w:rPr>
          <w:rFonts w:cs="Arial"/>
          <w:color w:val="3A3A3A"/>
          <w:szCs w:val="22"/>
        </w:rPr>
      </w:pPr>
    </w:p>
    <w:p w14:paraId="767A17BA" w14:textId="39168EE0" w:rsidR="00D53483" w:rsidRPr="002E01D4" w:rsidRDefault="00D53483" w:rsidP="00D53483">
      <w:pPr>
        <w:rPr>
          <w:rFonts w:cs="Arial"/>
          <w:color w:val="0F9ED5"/>
          <w:szCs w:val="22"/>
        </w:rPr>
      </w:pPr>
      <w:r w:rsidRPr="002E01D4">
        <w:rPr>
          <w:rFonts w:cs="Arial"/>
          <w:color w:val="0F9ED5"/>
          <w:szCs w:val="22"/>
        </w:rPr>
        <w:t xml:space="preserve">SAMI Seal design (binder rate) to be determined by the tendered/seal designer. Intention to act as a </w:t>
      </w:r>
      <w:r w:rsidR="00CD6BC4">
        <w:rPr>
          <w:rFonts w:cs="Arial"/>
          <w:color w:val="0F9ED5"/>
          <w:szCs w:val="22"/>
        </w:rPr>
        <w:t>waterproofing</w:t>
      </w:r>
      <w:r w:rsidRPr="002E01D4">
        <w:rPr>
          <w:rFonts w:cs="Arial"/>
          <w:color w:val="0F9ED5"/>
          <w:szCs w:val="22"/>
        </w:rPr>
        <w:t xml:space="preserve"> layer between the underlying existing and the new on top.  </w:t>
      </w:r>
    </w:p>
    <w:p w14:paraId="44ED2558" w14:textId="61872EC5" w:rsidR="00D53483" w:rsidRPr="002E01D4" w:rsidRDefault="00CD6BC4" w:rsidP="00D53483">
      <w:pPr>
        <w:rPr>
          <w:rFonts w:cs="Arial"/>
          <w:color w:val="3A3A3A"/>
          <w:szCs w:val="22"/>
        </w:rPr>
      </w:pPr>
      <w:r>
        <w:rPr>
          <w:rFonts w:cs="Arial"/>
          <w:color w:val="0F9ED5"/>
          <w:szCs w:val="22"/>
        </w:rPr>
        <w:t>The layer</w:t>
      </w:r>
      <w:r w:rsidR="00D53483" w:rsidRPr="002E01D4">
        <w:rPr>
          <w:rFonts w:cs="Arial"/>
          <w:color w:val="0F9ED5"/>
          <w:szCs w:val="22"/>
        </w:rPr>
        <w:t xml:space="preserve"> is between the existing surface, profiled and non-profiled sections and the Asphalt corrector layer. SAMI is to be designed with a minimum binder application rate of 1.8L/m2.</w:t>
      </w:r>
      <w:r w:rsidR="00D53483" w:rsidRPr="002E01D4">
        <w:rPr>
          <w:rFonts w:cs="Arial"/>
          <w:b/>
          <w:bCs/>
          <w:color w:val="0F9ED5"/>
          <w:szCs w:val="22"/>
        </w:rPr>
        <w:t xml:space="preserve"> Alternative treatments may be proposed by the </w:t>
      </w:r>
      <w:r>
        <w:rPr>
          <w:rFonts w:cs="Arial"/>
          <w:b/>
          <w:bCs/>
          <w:color w:val="0F9ED5"/>
          <w:szCs w:val="22"/>
        </w:rPr>
        <w:t>tenderer</w:t>
      </w:r>
      <w:r w:rsidR="00D53483" w:rsidRPr="002E01D4">
        <w:rPr>
          <w:rFonts w:cs="Arial"/>
          <w:b/>
          <w:bCs/>
          <w:color w:val="0F9ED5"/>
          <w:szCs w:val="22"/>
        </w:rPr>
        <w:t xml:space="preserve">. </w:t>
      </w:r>
      <w:r w:rsidR="00D53483" w:rsidRPr="002E01D4">
        <w:rPr>
          <w:rFonts w:cs="Arial"/>
          <w:color w:val="3A3A3A"/>
          <w:szCs w:val="22"/>
        </w:rPr>
        <w:br/>
      </w:r>
      <w:r w:rsidR="00D53483" w:rsidRPr="002E01D4">
        <w:rPr>
          <w:rFonts w:cs="Arial"/>
          <w:color w:val="3A3A3A"/>
          <w:szCs w:val="22"/>
        </w:rPr>
        <w:br/>
      </w:r>
      <w:r w:rsidR="00D53483" w:rsidRPr="002E01D4">
        <w:rPr>
          <w:rFonts w:cs="Arial"/>
          <w:color w:val="3A3A3A"/>
          <w:szCs w:val="22"/>
        </w:rPr>
        <w:t xml:space="preserve">Question-2: </w:t>
      </w:r>
      <w:r w:rsidR="00D53483" w:rsidRPr="002E01D4">
        <w:rPr>
          <w:rFonts w:cs="Arial"/>
          <w:color w:val="3A3A3A"/>
          <w:szCs w:val="22"/>
        </w:rPr>
        <w:t xml:space="preserve">Confirm the corrector layer will be sprayed with C170 bitumen to assist with adhesion of the </w:t>
      </w:r>
      <w:proofErr w:type="spellStart"/>
      <w:r w:rsidR="00D53483" w:rsidRPr="002E01D4">
        <w:rPr>
          <w:rFonts w:cs="Arial"/>
          <w:color w:val="3A3A3A"/>
          <w:szCs w:val="22"/>
        </w:rPr>
        <w:t>HateLit</w:t>
      </w:r>
      <w:proofErr w:type="spellEnd"/>
      <w:r w:rsidR="00D53483" w:rsidRPr="002E01D4">
        <w:rPr>
          <w:rFonts w:cs="Arial"/>
          <w:color w:val="3A3A3A"/>
          <w:szCs w:val="22"/>
        </w:rPr>
        <w:t xml:space="preserve"> C?</w:t>
      </w:r>
    </w:p>
    <w:p w14:paraId="58BE74AA" w14:textId="77777777" w:rsidR="00D53483" w:rsidRPr="002E01D4" w:rsidRDefault="00D53483" w:rsidP="00D53483">
      <w:pPr>
        <w:rPr>
          <w:rFonts w:cs="Arial"/>
          <w:color w:val="3A3A3A"/>
          <w:szCs w:val="22"/>
        </w:rPr>
      </w:pPr>
    </w:p>
    <w:p w14:paraId="1D8E737A" w14:textId="43586778" w:rsidR="00D53483" w:rsidRPr="002E01D4" w:rsidRDefault="00D53483" w:rsidP="00D53483">
      <w:pPr>
        <w:rPr>
          <w:rFonts w:cs="Arial"/>
          <w:color w:val="3A3A3A"/>
          <w:szCs w:val="22"/>
        </w:rPr>
      </w:pPr>
      <w:r w:rsidRPr="002E01D4">
        <w:rPr>
          <w:rFonts w:cs="Arial"/>
          <w:color w:val="0F9ED5"/>
          <w:szCs w:val="22"/>
        </w:rPr>
        <w:t>In line with clause 1.3.1 &amp; 1.6.2</w:t>
      </w:r>
      <w:r w:rsidR="00CD6BC4">
        <w:rPr>
          <w:rFonts w:cs="Arial"/>
          <w:color w:val="0F9ED5"/>
          <w:szCs w:val="22"/>
        </w:rPr>
        <w:t>,</w:t>
      </w:r>
      <w:r w:rsidRPr="002E01D4">
        <w:rPr>
          <w:rFonts w:cs="Arial"/>
          <w:color w:val="0F9ED5"/>
          <w:szCs w:val="22"/>
        </w:rPr>
        <w:t xml:space="preserve"> Appendix G. C170 is preferred however</w:t>
      </w:r>
      <w:r w:rsidR="00CD6BC4">
        <w:rPr>
          <w:rFonts w:cs="Arial"/>
          <w:color w:val="0F9ED5"/>
          <w:szCs w:val="22"/>
        </w:rPr>
        <w:t>,</w:t>
      </w:r>
      <w:r w:rsidRPr="002E01D4">
        <w:rPr>
          <w:rFonts w:cs="Arial"/>
          <w:color w:val="0F9ED5"/>
          <w:szCs w:val="22"/>
        </w:rPr>
        <w:t xml:space="preserve"> C320 shall be considered if the grid will be placed in warm/summer conditions. </w:t>
      </w:r>
      <w:r w:rsidRPr="002E01D4">
        <w:rPr>
          <w:rFonts w:cs="Arial"/>
          <w:color w:val="3A3A3A"/>
          <w:szCs w:val="22"/>
        </w:rPr>
        <w:br/>
      </w:r>
      <w:r w:rsidRPr="002E01D4">
        <w:rPr>
          <w:rFonts w:cs="Arial"/>
          <w:color w:val="3A3A3A"/>
          <w:szCs w:val="22"/>
        </w:rPr>
        <w:br/>
      </w:r>
      <w:r w:rsidRPr="002E01D4">
        <w:rPr>
          <w:rFonts w:cs="Arial"/>
          <w:color w:val="3A3A3A"/>
          <w:szCs w:val="22"/>
        </w:rPr>
        <w:t xml:space="preserve">Question-3: </w:t>
      </w:r>
      <w:r w:rsidRPr="002E01D4">
        <w:rPr>
          <w:rFonts w:cs="Arial"/>
          <w:color w:val="3A3A3A"/>
          <w:szCs w:val="22"/>
        </w:rPr>
        <w:t>Should profiling be completed at 45mm to allow for the thickness of the 10mm SAMI seal?</w:t>
      </w:r>
    </w:p>
    <w:p w14:paraId="7CF0E15D" w14:textId="77777777" w:rsidR="00D53483" w:rsidRPr="002E01D4" w:rsidRDefault="00D53483" w:rsidP="00D53483">
      <w:pPr>
        <w:rPr>
          <w:rFonts w:cs="Arial"/>
          <w:color w:val="3A3A3A"/>
          <w:szCs w:val="22"/>
        </w:rPr>
      </w:pPr>
    </w:p>
    <w:p w14:paraId="4002A904" w14:textId="79A417DE" w:rsidR="00D53483" w:rsidRPr="002E01D4" w:rsidRDefault="00D53483" w:rsidP="00D53483">
      <w:pPr>
        <w:rPr>
          <w:rFonts w:cs="Arial"/>
          <w:color w:val="0F9ED5"/>
          <w:szCs w:val="22"/>
        </w:rPr>
      </w:pPr>
      <w:r w:rsidRPr="002E01D4">
        <w:rPr>
          <w:rFonts w:cs="Arial"/>
          <w:color w:val="0F9ED5"/>
          <w:szCs w:val="22"/>
        </w:rPr>
        <w:t xml:space="preserve">Profiling should make allowance for matching into </w:t>
      </w:r>
      <w:r w:rsidR="00CD6BC4">
        <w:rPr>
          <w:rFonts w:cs="Arial"/>
          <w:color w:val="0F9ED5"/>
          <w:szCs w:val="22"/>
        </w:rPr>
        <w:t xml:space="preserve">the </w:t>
      </w:r>
      <w:r w:rsidRPr="002E01D4">
        <w:rPr>
          <w:rFonts w:cs="Arial"/>
          <w:color w:val="0F9ED5"/>
          <w:szCs w:val="22"/>
        </w:rPr>
        <w:t xml:space="preserve">existing surface at the interface with </w:t>
      </w:r>
      <w:r w:rsidR="00CD6BC4">
        <w:rPr>
          <w:rFonts w:cs="Arial"/>
          <w:color w:val="0F9ED5"/>
          <w:szCs w:val="22"/>
        </w:rPr>
        <w:t xml:space="preserve">the </w:t>
      </w:r>
      <w:r w:rsidRPr="002E01D4">
        <w:rPr>
          <w:rFonts w:cs="Arial"/>
          <w:color w:val="0F9ED5"/>
          <w:szCs w:val="22"/>
        </w:rPr>
        <w:t>concrete edge beam. 40mm is a nominal depth with tolerance (+-5mm)</w:t>
      </w:r>
      <w:r w:rsidR="00CD6BC4">
        <w:rPr>
          <w:rFonts w:cs="Arial"/>
          <w:color w:val="0F9ED5"/>
          <w:szCs w:val="22"/>
        </w:rPr>
        <w:t>,</w:t>
      </w:r>
      <w:r w:rsidRPr="002E01D4">
        <w:rPr>
          <w:rFonts w:cs="Arial"/>
          <w:color w:val="0F9ED5"/>
          <w:szCs w:val="22"/>
        </w:rPr>
        <w:t xml:space="preserve"> as site conditions dictate should be allowed for.</w:t>
      </w:r>
    </w:p>
    <w:p w14:paraId="411ADE96" w14:textId="77777777" w:rsidR="00D53483" w:rsidRPr="002E01D4" w:rsidRDefault="00D53483" w:rsidP="00D53483">
      <w:pPr>
        <w:rPr>
          <w:rFonts w:cs="Arial"/>
          <w:color w:val="3A3A3A"/>
          <w:szCs w:val="22"/>
        </w:rPr>
      </w:pPr>
    </w:p>
    <w:p w14:paraId="2F72F136" w14:textId="679C6BB9" w:rsidR="00C325FF" w:rsidRPr="002E01D4" w:rsidRDefault="00C325FF" w:rsidP="00192A8A">
      <w:pPr>
        <w:jc w:val="both"/>
        <w:rPr>
          <w:rFonts w:cs="Arial"/>
          <w:szCs w:val="22"/>
        </w:rPr>
      </w:pPr>
    </w:p>
    <w:p w14:paraId="76DD8081" w14:textId="77777777" w:rsidR="00C325FF" w:rsidRPr="002E01D4" w:rsidRDefault="00C325FF" w:rsidP="00192A8A">
      <w:pPr>
        <w:jc w:val="both"/>
        <w:rPr>
          <w:rFonts w:cs="Arial"/>
          <w:szCs w:val="22"/>
        </w:rPr>
      </w:pPr>
    </w:p>
    <w:p w14:paraId="68EBB08F" w14:textId="513457F8" w:rsidR="00036352" w:rsidRPr="002E01D4" w:rsidRDefault="005F096E" w:rsidP="00C7579B">
      <w:pPr>
        <w:rPr>
          <w:rFonts w:cs="Arial"/>
          <w:b/>
          <w:bCs/>
          <w:szCs w:val="22"/>
          <w:u w:val="single"/>
        </w:rPr>
      </w:pPr>
      <w:r w:rsidRPr="002E01D4">
        <w:rPr>
          <w:rFonts w:cs="Arial"/>
          <w:b/>
          <w:bCs/>
          <w:szCs w:val="22"/>
          <w:u w:val="single"/>
        </w:rPr>
        <w:t>Tender Submission</w:t>
      </w:r>
    </w:p>
    <w:p w14:paraId="34E14115" w14:textId="77777777" w:rsidR="00FC1290" w:rsidRPr="002E01D4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Pr="002E01D4" w:rsidRDefault="005F096E" w:rsidP="00C7579B">
      <w:pPr>
        <w:rPr>
          <w:rFonts w:cs="Arial"/>
          <w:szCs w:val="22"/>
        </w:rPr>
      </w:pPr>
      <w:r w:rsidRPr="002E01D4">
        <w:rPr>
          <w:rFonts w:cs="Arial"/>
          <w:szCs w:val="22"/>
        </w:rPr>
        <w:t>Tender Response and attachments</w:t>
      </w:r>
      <w:r w:rsidR="00D26999" w:rsidRPr="002E01D4">
        <w:rPr>
          <w:rFonts w:cs="Arial"/>
          <w:szCs w:val="22"/>
        </w:rPr>
        <w:t xml:space="preserve"> will be accepted via email submission to </w:t>
      </w:r>
      <w:r w:rsidRPr="002E01D4">
        <w:rPr>
          <w:rFonts w:cs="Arial"/>
          <w:szCs w:val="22"/>
        </w:rPr>
        <w:t xml:space="preserve"> </w:t>
      </w:r>
      <w:hyperlink r:id="rId8" w:history="1">
        <w:r w:rsidRPr="002E01D4">
          <w:rPr>
            <w:rStyle w:val="Hyperlink"/>
            <w:rFonts w:cs="Arial"/>
            <w:szCs w:val="22"/>
          </w:rPr>
          <w:t>tenders@banana.qld.gov.au</w:t>
        </w:r>
      </w:hyperlink>
      <w:r w:rsidRPr="002E01D4">
        <w:rPr>
          <w:rFonts w:cs="Arial"/>
          <w:szCs w:val="22"/>
        </w:rPr>
        <w:t xml:space="preserve"> or via </w:t>
      </w:r>
      <w:r w:rsidR="00D26999" w:rsidRPr="002E01D4">
        <w:rPr>
          <w:rFonts w:cs="Arial"/>
          <w:szCs w:val="22"/>
        </w:rPr>
        <w:t>Dropbox</w:t>
      </w:r>
      <w:r w:rsidRPr="002E01D4">
        <w:rPr>
          <w:rFonts w:cs="Arial"/>
          <w:szCs w:val="22"/>
        </w:rPr>
        <w:t>.</w:t>
      </w:r>
      <w:r w:rsidR="00A26300" w:rsidRPr="002E01D4">
        <w:rPr>
          <w:rFonts w:cs="Arial"/>
          <w:szCs w:val="22"/>
        </w:rPr>
        <w:t xml:space="preserve"> Hard Copies are not required.</w:t>
      </w:r>
    </w:p>
    <w:p w14:paraId="2F9A3921" w14:textId="77777777" w:rsidR="005F096E" w:rsidRPr="002E01D4" w:rsidRDefault="005F096E" w:rsidP="00C7579B">
      <w:pPr>
        <w:rPr>
          <w:rFonts w:cs="Arial"/>
          <w:szCs w:val="22"/>
        </w:rPr>
      </w:pPr>
    </w:p>
    <w:p w14:paraId="408A8205" w14:textId="73F0F0A9" w:rsidR="00192A8A" w:rsidRPr="002E01D4" w:rsidRDefault="00192A8A" w:rsidP="00C7579B">
      <w:pPr>
        <w:rPr>
          <w:rFonts w:cs="Arial"/>
          <w:szCs w:val="22"/>
        </w:rPr>
      </w:pPr>
    </w:p>
    <w:p w14:paraId="0F3B5163" w14:textId="77777777" w:rsidR="00F060B6" w:rsidRPr="002E01D4" w:rsidRDefault="00F060B6" w:rsidP="00C7579B">
      <w:pPr>
        <w:rPr>
          <w:rFonts w:cs="Arial"/>
          <w:szCs w:val="22"/>
        </w:rPr>
      </w:pPr>
    </w:p>
    <w:p w14:paraId="1CAAC6EC" w14:textId="77777777" w:rsidR="004D03CB" w:rsidRPr="002E01D4" w:rsidRDefault="004D03CB" w:rsidP="00C7579B">
      <w:pPr>
        <w:rPr>
          <w:rFonts w:cs="Arial"/>
          <w:szCs w:val="22"/>
        </w:rPr>
      </w:pPr>
    </w:p>
    <w:p w14:paraId="5E9DFBB0" w14:textId="77777777" w:rsidR="007F151C" w:rsidRPr="002E01D4" w:rsidRDefault="007F151C" w:rsidP="00C7579B">
      <w:pPr>
        <w:rPr>
          <w:rFonts w:cs="Arial"/>
          <w:szCs w:val="22"/>
        </w:rPr>
      </w:pPr>
    </w:p>
    <w:p w14:paraId="6DCD725D" w14:textId="498A0E96" w:rsidR="00041120" w:rsidRPr="002E01D4" w:rsidRDefault="007F151C" w:rsidP="00C7579B">
      <w:pPr>
        <w:rPr>
          <w:rFonts w:cs="Arial"/>
          <w:b/>
          <w:szCs w:val="22"/>
        </w:rPr>
      </w:pPr>
      <w:r w:rsidRPr="002E01D4">
        <w:rPr>
          <w:rFonts w:cs="Arial"/>
          <w:b/>
          <w:szCs w:val="22"/>
        </w:rPr>
        <w:t xml:space="preserve">Dated: </w:t>
      </w:r>
      <w:r w:rsidR="00A949A1" w:rsidRPr="002E01D4">
        <w:rPr>
          <w:rFonts w:cs="Arial"/>
          <w:b/>
          <w:szCs w:val="22"/>
        </w:rPr>
        <w:t>1</w:t>
      </w:r>
      <w:r w:rsidR="00D53483" w:rsidRPr="002E01D4">
        <w:rPr>
          <w:rFonts w:cs="Arial"/>
          <w:b/>
          <w:szCs w:val="22"/>
        </w:rPr>
        <w:t>5</w:t>
      </w:r>
      <w:r w:rsidR="007A449D" w:rsidRPr="002E01D4">
        <w:rPr>
          <w:rFonts w:cs="Arial"/>
          <w:b/>
          <w:szCs w:val="22"/>
        </w:rPr>
        <w:t>th</w:t>
      </w:r>
      <w:r w:rsidR="00E64CF3" w:rsidRPr="002E01D4">
        <w:rPr>
          <w:rFonts w:cs="Arial"/>
          <w:b/>
          <w:szCs w:val="22"/>
        </w:rPr>
        <w:t xml:space="preserve"> </w:t>
      </w:r>
      <w:r w:rsidR="000F369C" w:rsidRPr="002E01D4">
        <w:rPr>
          <w:rFonts w:cs="Arial"/>
          <w:b/>
          <w:szCs w:val="22"/>
        </w:rPr>
        <w:t>August</w:t>
      </w:r>
      <w:r w:rsidR="005F096E" w:rsidRPr="002E01D4">
        <w:rPr>
          <w:rFonts w:cs="Arial"/>
          <w:b/>
          <w:szCs w:val="22"/>
        </w:rPr>
        <w:t xml:space="preserve"> 202</w:t>
      </w:r>
      <w:r w:rsidR="006C1D33" w:rsidRPr="002E01D4">
        <w:rPr>
          <w:rFonts w:cs="Arial"/>
          <w:b/>
          <w:szCs w:val="22"/>
        </w:rPr>
        <w:t>5</w:t>
      </w:r>
    </w:p>
    <w:sectPr w:rsidR="00041120" w:rsidRPr="002E01D4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C71F7A0" w14:textId="08F7B532" w:rsidR="007461D1" w:rsidRDefault="000F369C" w:rsidP="007461D1">
    <w:pPr>
      <w:rPr>
        <w:rFonts w:cs="Arial"/>
        <w:b/>
        <w:sz w:val="16"/>
        <w:szCs w:val="16"/>
      </w:rPr>
    </w:pPr>
    <w:r w:rsidRPr="000F369C">
      <w:rPr>
        <w:rFonts w:ascii="Arial Bold" w:hAnsi="Arial Bold" w:cs="Arial"/>
        <w:b/>
        <w:smallCaps/>
        <w:sz w:val="14"/>
        <w:szCs w:val="14"/>
      </w:rPr>
      <w:t xml:space="preserve">T2526.12 </w:t>
    </w:r>
    <w:proofErr w:type="spellStart"/>
    <w:r w:rsidRPr="000F369C">
      <w:rPr>
        <w:rFonts w:ascii="Arial Bold" w:hAnsi="Arial Bold" w:cs="Arial"/>
        <w:b/>
        <w:smallCaps/>
        <w:sz w:val="14"/>
        <w:szCs w:val="14"/>
      </w:rPr>
      <w:t>Magavalis</w:t>
    </w:r>
    <w:proofErr w:type="spellEnd"/>
    <w:r w:rsidRPr="000F369C">
      <w:rPr>
        <w:rFonts w:ascii="Arial Bold" w:hAnsi="Arial Bold" w:cs="Arial"/>
        <w:b/>
        <w:smallCaps/>
        <w:sz w:val="14"/>
        <w:szCs w:val="14"/>
      </w:rPr>
      <w:t xml:space="preserve"> Netball Courts 2025-2026</w:t>
    </w: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NK8FABcCObwtAAAA"/>
  </w:docVars>
  <w:rsids>
    <w:rsidRoot w:val="00D16917"/>
    <w:rsid w:val="00013E63"/>
    <w:rsid w:val="00036352"/>
    <w:rsid w:val="00041120"/>
    <w:rsid w:val="000948A2"/>
    <w:rsid w:val="000E0B52"/>
    <w:rsid w:val="000F369C"/>
    <w:rsid w:val="00103E96"/>
    <w:rsid w:val="00125331"/>
    <w:rsid w:val="00192A8A"/>
    <w:rsid w:val="001D3E9F"/>
    <w:rsid w:val="00227E2F"/>
    <w:rsid w:val="002E01D4"/>
    <w:rsid w:val="0031019D"/>
    <w:rsid w:val="003342D7"/>
    <w:rsid w:val="00356834"/>
    <w:rsid w:val="00364283"/>
    <w:rsid w:val="003C4B8B"/>
    <w:rsid w:val="00442DB4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A0669"/>
    <w:rsid w:val="006C1D33"/>
    <w:rsid w:val="006E7BB1"/>
    <w:rsid w:val="00701885"/>
    <w:rsid w:val="00736743"/>
    <w:rsid w:val="007461D1"/>
    <w:rsid w:val="00765B27"/>
    <w:rsid w:val="0077130A"/>
    <w:rsid w:val="007838DF"/>
    <w:rsid w:val="00792C4D"/>
    <w:rsid w:val="00793AA2"/>
    <w:rsid w:val="007A449D"/>
    <w:rsid w:val="007B62EF"/>
    <w:rsid w:val="007C1BF7"/>
    <w:rsid w:val="007F151C"/>
    <w:rsid w:val="007F3EEA"/>
    <w:rsid w:val="007F5AC1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961BB"/>
    <w:rsid w:val="009E4E1F"/>
    <w:rsid w:val="00A26300"/>
    <w:rsid w:val="00A64614"/>
    <w:rsid w:val="00A949A1"/>
    <w:rsid w:val="00AB559D"/>
    <w:rsid w:val="00AC65BE"/>
    <w:rsid w:val="00AE0F9D"/>
    <w:rsid w:val="00B26301"/>
    <w:rsid w:val="00B36034"/>
    <w:rsid w:val="00B77CBD"/>
    <w:rsid w:val="00BC17BB"/>
    <w:rsid w:val="00BF45ED"/>
    <w:rsid w:val="00C07337"/>
    <w:rsid w:val="00C16F00"/>
    <w:rsid w:val="00C325FF"/>
    <w:rsid w:val="00C700A7"/>
    <w:rsid w:val="00C7579B"/>
    <w:rsid w:val="00CC7BAE"/>
    <w:rsid w:val="00CD6BC4"/>
    <w:rsid w:val="00CF2044"/>
    <w:rsid w:val="00D02696"/>
    <w:rsid w:val="00D1162C"/>
    <w:rsid w:val="00D14C2E"/>
    <w:rsid w:val="00D16917"/>
    <w:rsid w:val="00D26999"/>
    <w:rsid w:val="00D35A50"/>
    <w:rsid w:val="00D464A6"/>
    <w:rsid w:val="00D53483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60B6"/>
    <w:rsid w:val="00F11B19"/>
    <w:rsid w:val="00F120AB"/>
    <w:rsid w:val="00F262E2"/>
    <w:rsid w:val="00F2758D"/>
    <w:rsid w:val="00F37D1A"/>
    <w:rsid w:val="00F77D8C"/>
    <w:rsid w:val="00FC1290"/>
    <w:rsid w:val="00FE35B6"/>
    <w:rsid w:val="00FF113F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238</Words>
  <Characters>1367</Characters>
  <Application>Microsoft Office Word</Application>
  <DocSecurity>0</DocSecurity>
  <Lines>91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39</cp:revision>
  <cp:lastPrinted>2022-12-01T01:56:00Z</cp:lastPrinted>
  <dcterms:created xsi:type="dcterms:W3CDTF">2022-12-01T01:56:00Z</dcterms:created>
  <dcterms:modified xsi:type="dcterms:W3CDTF">2025-08-14T21:35:00Z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